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D" w:rsidRPr="00BA33C2" w:rsidRDefault="001E78ED" w:rsidP="001E78ED">
      <w:pPr>
        <w:spacing w:after="0" w:line="240" w:lineRule="auto"/>
        <w:rPr>
          <w:rFonts w:ascii="Times New Roman" w:eastAsia="Times New Roman" w:hAnsi="Times New Roman" w:cs="Times New Roman"/>
          <w:sz w:val="40"/>
          <w:szCs w:val="40"/>
        </w:rPr>
      </w:pPr>
      <w:r w:rsidRPr="00BA33C2">
        <w:rPr>
          <w:rFonts w:ascii="Arial" w:eastAsia="Times New Roman" w:hAnsi="Arial" w:cs="Arial"/>
          <w:b/>
          <w:bCs/>
          <w:color w:val="000000"/>
          <w:sz w:val="40"/>
          <w:szCs w:val="40"/>
        </w:rPr>
        <w:t>Frequently Asked Questions (on UROP only)</w:t>
      </w:r>
    </w:p>
    <w:p w:rsidR="001E78ED" w:rsidRPr="001E78ED" w:rsidRDefault="001E78ED" w:rsidP="001E78ED">
      <w:pPr>
        <w:spacing w:after="0" w:line="240" w:lineRule="auto"/>
        <w:rPr>
          <w:rFonts w:ascii="Times New Roman" w:eastAsia="Times New Roman" w:hAnsi="Times New Roman" w:cs="Times New Roman"/>
          <w:sz w:val="24"/>
          <w:szCs w:val="24"/>
        </w:rPr>
      </w:pPr>
    </w:p>
    <w:p w:rsidR="001E78ED" w:rsidRPr="00BA33C2" w:rsidRDefault="001E78ED" w:rsidP="001E78ED">
      <w:pPr>
        <w:numPr>
          <w:ilvl w:val="0"/>
          <w:numId w:val="1"/>
        </w:numPr>
        <w:spacing w:after="0" w:line="240" w:lineRule="auto"/>
        <w:textAlignment w:val="baseline"/>
        <w:rPr>
          <w:rFonts w:ascii="Arial" w:eastAsia="Times New Roman" w:hAnsi="Arial" w:cs="Arial"/>
          <w:b/>
          <w:color w:val="CC3300"/>
          <w:u w:val="single"/>
        </w:rPr>
      </w:pPr>
      <w:r w:rsidRPr="00BA33C2">
        <w:rPr>
          <w:rFonts w:ascii="Arial" w:eastAsia="Times New Roman" w:hAnsi="Arial" w:cs="Arial"/>
          <w:b/>
          <w:color w:val="CC3300"/>
          <w:u w:val="single"/>
        </w:rPr>
        <w:t>How many proposals can I submit?</w:t>
      </w:r>
    </w:p>
    <w:p w:rsidR="00896055" w:rsidRPr="00BA33C2" w:rsidRDefault="00896055" w:rsidP="001E78ED">
      <w:pPr>
        <w:numPr>
          <w:ilvl w:val="0"/>
          <w:numId w:val="1"/>
        </w:numPr>
        <w:spacing w:after="0" w:line="240" w:lineRule="auto"/>
        <w:textAlignment w:val="baseline"/>
        <w:rPr>
          <w:rFonts w:ascii="Arial" w:eastAsia="Times New Roman" w:hAnsi="Arial" w:cs="Arial"/>
          <w:b/>
          <w:color w:val="CC3300"/>
          <w:u w:val="single"/>
        </w:rPr>
      </w:pPr>
      <w:r w:rsidRPr="00BA33C2">
        <w:rPr>
          <w:rFonts w:ascii="Arial" w:eastAsia="Times New Roman" w:hAnsi="Arial" w:cs="Arial"/>
          <w:b/>
          <w:color w:val="CC3300"/>
          <w:u w:val="single"/>
        </w:rPr>
        <w:t>How many UROP students can I take?</w:t>
      </w:r>
    </w:p>
    <w:p w:rsidR="001E78ED" w:rsidRPr="00BA33C2" w:rsidRDefault="001E78ED" w:rsidP="001E78ED">
      <w:pPr>
        <w:numPr>
          <w:ilvl w:val="0"/>
          <w:numId w:val="1"/>
        </w:numPr>
        <w:spacing w:after="0" w:line="240" w:lineRule="auto"/>
        <w:textAlignment w:val="baseline"/>
        <w:rPr>
          <w:rFonts w:ascii="Arial" w:eastAsia="Times New Roman" w:hAnsi="Arial" w:cs="Arial"/>
          <w:b/>
          <w:color w:val="CC3300"/>
          <w:u w:val="single"/>
        </w:rPr>
      </w:pPr>
      <w:r w:rsidRPr="00BA33C2">
        <w:rPr>
          <w:rFonts w:ascii="Arial" w:eastAsia="Times New Roman" w:hAnsi="Arial" w:cs="Arial"/>
          <w:b/>
          <w:color w:val="CC3300"/>
          <w:u w:val="single"/>
        </w:rPr>
        <w:t>Is there any word limit for the proposal?</w:t>
      </w:r>
    </w:p>
    <w:p w:rsidR="001E78ED" w:rsidRPr="00BA33C2" w:rsidRDefault="001E78ED" w:rsidP="001E78ED">
      <w:pPr>
        <w:numPr>
          <w:ilvl w:val="0"/>
          <w:numId w:val="1"/>
        </w:numPr>
        <w:spacing w:after="0" w:line="240" w:lineRule="auto"/>
        <w:textAlignment w:val="baseline"/>
        <w:rPr>
          <w:rFonts w:ascii="Arial" w:eastAsia="Times New Roman" w:hAnsi="Arial" w:cs="Arial"/>
          <w:b/>
          <w:color w:val="CC3300"/>
          <w:u w:val="single"/>
        </w:rPr>
      </w:pPr>
      <w:r w:rsidRPr="00BA33C2">
        <w:rPr>
          <w:rFonts w:ascii="Arial" w:eastAsia="Times New Roman" w:hAnsi="Arial" w:cs="Arial"/>
          <w:b/>
          <w:color w:val="CC3300"/>
          <w:u w:val="single"/>
        </w:rPr>
        <w:t>When the student will get the access to the database of projects submitted by Faculty</w:t>
      </w:r>
      <w:r w:rsidR="00896055" w:rsidRPr="00BA33C2">
        <w:rPr>
          <w:rFonts w:ascii="Arial" w:eastAsia="Times New Roman" w:hAnsi="Arial" w:cs="Arial"/>
          <w:b/>
          <w:color w:val="CC3300"/>
          <w:u w:val="single"/>
        </w:rPr>
        <w:t xml:space="preserve"> Mentor</w:t>
      </w:r>
    </w:p>
    <w:p w:rsidR="00896055" w:rsidRPr="00BA33C2" w:rsidRDefault="00896055" w:rsidP="00896055">
      <w:pPr>
        <w:numPr>
          <w:ilvl w:val="0"/>
          <w:numId w:val="1"/>
        </w:numPr>
        <w:spacing w:after="0" w:line="240" w:lineRule="auto"/>
        <w:textAlignment w:val="baseline"/>
        <w:rPr>
          <w:rFonts w:ascii="Arial" w:eastAsia="Times New Roman" w:hAnsi="Arial" w:cs="Arial"/>
          <w:b/>
          <w:color w:val="CC3300"/>
          <w:u w:val="single"/>
        </w:rPr>
      </w:pPr>
      <w:r w:rsidRPr="00BA33C2">
        <w:rPr>
          <w:rFonts w:ascii="Arial" w:eastAsia="Times New Roman" w:hAnsi="Arial" w:cs="Arial"/>
          <w:b/>
          <w:color w:val="CC3300"/>
          <w:u w:val="single"/>
        </w:rPr>
        <w:t>Do I have to take a UROP student if I submit a project to the UROP database?</w:t>
      </w:r>
    </w:p>
    <w:p w:rsidR="00896055" w:rsidRPr="00BA33C2" w:rsidRDefault="00896055" w:rsidP="00896055">
      <w:pPr>
        <w:pStyle w:val="ListParagraph"/>
        <w:numPr>
          <w:ilvl w:val="0"/>
          <w:numId w:val="1"/>
        </w:numPr>
        <w:spacing w:after="0" w:line="240" w:lineRule="auto"/>
        <w:jc w:val="both"/>
        <w:rPr>
          <w:rFonts w:ascii="Arial" w:eastAsia="Times New Roman" w:hAnsi="Arial" w:cs="Arial"/>
          <w:b/>
          <w:color w:val="CC3300"/>
          <w:u w:val="single"/>
        </w:rPr>
      </w:pPr>
      <w:r w:rsidRPr="00BA33C2">
        <w:rPr>
          <w:rFonts w:ascii="Arial" w:eastAsia="Times New Roman" w:hAnsi="Arial" w:cs="Arial"/>
          <w:b/>
          <w:color w:val="CC3300"/>
          <w:u w:val="single"/>
        </w:rPr>
        <w:t xml:space="preserve">What happens when the program starts? </w:t>
      </w:r>
    </w:p>
    <w:p w:rsidR="00896055" w:rsidRPr="00BA33C2" w:rsidRDefault="00896055" w:rsidP="00896055">
      <w:pPr>
        <w:pStyle w:val="ListParagraph"/>
        <w:numPr>
          <w:ilvl w:val="0"/>
          <w:numId w:val="1"/>
        </w:numPr>
        <w:spacing w:after="0" w:line="240" w:lineRule="auto"/>
        <w:jc w:val="both"/>
        <w:rPr>
          <w:rFonts w:ascii="Arial" w:eastAsia="Times New Roman" w:hAnsi="Arial" w:cs="Arial"/>
          <w:b/>
          <w:color w:val="CC3300"/>
          <w:u w:val="single"/>
        </w:rPr>
      </w:pPr>
      <w:r w:rsidRPr="00BA33C2">
        <w:rPr>
          <w:rFonts w:ascii="Arial" w:eastAsia="Times New Roman" w:hAnsi="Arial" w:cs="Arial"/>
          <w:b/>
          <w:color w:val="CC3300"/>
          <w:u w:val="single"/>
        </w:rPr>
        <w:t xml:space="preserve">When should I accept students to my project? </w:t>
      </w:r>
    </w:p>
    <w:p w:rsidR="00896055" w:rsidRPr="00BA33C2" w:rsidRDefault="00896055" w:rsidP="00896055">
      <w:pPr>
        <w:pStyle w:val="ListParagraph"/>
        <w:numPr>
          <w:ilvl w:val="0"/>
          <w:numId w:val="1"/>
        </w:numPr>
        <w:spacing w:after="0" w:line="240" w:lineRule="auto"/>
        <w:jc w:val="both"/>
        <w:rPr>
          <w:rFonts w:ascii="Arial" w:eastAsia="Times New Roman" w:hAnsi="Arial" w:cs="Arial"/>
          <w:b/>
          <w:color w:val="CC3300"/>
          <w:u w:val="single"/>
        </w:rPr>
      </w:pPr>
      <w:r w:rsidRPr="00BA33C2">
        <w:rPr>
          <w:rFonts w:ascii="Arial" w:eastAsia="Times New Roman" w:hAnsi="Arial" w:cs="Arial"/>
          <w:b/>
          <w:color w:val="CC3300"/>
          <w:u w:val="single"/>
        </w:rPr>
        <w:t>What paperwork do I need to sign once I accept a UROP student?</w:t>
      </w:r>
    </w:p>
    <w:p w:rsidR="001E78ED" w:rsidRPr="00BA33C2" w:rsidRDefault="001E78ED" w:rsidP="001E78ED">
      <w:pPr>
        <w:numPr>
          <w:ilvl w:val="0"/>
          <w:numId w:val="1"/>
        </w:numPr>
        <w:spacing w:after="0" w:line="240" w:lineRule="auto"/>
        <w:textAlignment w:val="baseline"/>
        <w:rPr>
          <w:rFonts w:ascii="Arial" w:eastAsia="Times New Roman" w:hAnsi="Arial" w:cs="Arial"/>
          <w:b/>
          <w:color w:val="CC3300"/>
          <w:u w:val="single"/>
        </w:rPr>
      </w:pPr>
      <w:r w:rsidRPr="00BA33C2">
        <w:rPr>
          <w:rFonts w:ascii="Arial" w:eastAsia="Times New Roman" w:hAnsi="Arial" w:cs="Arial"/>
          <w:b/>
          <w:noProof/>
          <w:color w:val="CC3300"/>
          <w:u w:val="single"/>
        </w:rPr>
        <w:t>A UROP</w:t>
      </w:r>
      <w:r w:rsidRPr="00BA33C2">
        <w:rPr>
          <w:rFonts w:ascii="Arial" w:eastAsia="Times New Roman" w:hAnsi="Arial" w:cs="Arial"/>
          <w:b/>
          <w:color w:val="CC3300"/>
          <w:u w:val="single"/>
        </w:rPr>
        <w:t xml:space="preserve"> student will work for how many hours/</w:t>
      </w:r>
      <w:proofErr w:type="spellStart"/>
      <w:r w:rsidRPr="00BA33C2">
        <w:rPr>
          <w:rFonts w:ascii="Arial" w:eastAsia="Times New Roman" w:hAnsi="Arial" w:cs="Arial"/>
          <w:b/>
          <w:color w:val="CC3300"/>
          <w:u w:val="single"/>
        </w:rPr>
        <w:t>wk</w:t>
      </w:r>
      <w:proofErr w:type="spellEnd"/>
    </w:p>
    <w:p w:rsidR="001E78ED" w:rsidRPr="00BA33C2" w:rsidRDefault="001E78ED" w:rsidP="001E78ED">
      <w:pPr>
        <w:numPr>
          <w:ilvl w:val="0"/>
          <w:numId w:val="1"/>
        </w:numPr>
        <w:spacing w:after="0" w:line="240" w:lineRule="auto"/>
        <w:textAlignment w:val="baseline"/>
        <w:rPr>
          <w:rFonts w:ascii="Arial" w:eastAsia="Times New Roman" w:hAnsi="Arial" w:cs="Arial"/>
          <w:b/>
          <w:color w:val="CC3300"/>
          <w:u w:val="single"/>
        </w:rPr>
      </w:pPr>
      <w:r w:rsidRPr="00BA33C2">
        <w:rPr>
          <w:rFonts w:ascii="Arial" w:eastAsia="Times New Roman" w:hAnsi="Arial" w:cs="Arial"/>
          <w:b/>
          <w:color w:val="CC3300"/>
          <w:u w:val="single"/>
        </w:rPr>
        <w:t>I understand that the student will work only for two semesters, can they work in Summer too?</w:t>
      </w:r>
    </w:p>
    <w:p w:rsidR="001E78ED" w:rsidRPr="00BA33C2" w:rsidRDefault="001E78ED" w:rsidP="001E78ED">
      <w:pPr>
        <w:numPr>
          <w:ilvl w:val="0"/>
          <w:numId w:val="1"/>
        </w:numPr>
        <w:spacing w:after="0" w:line="240" w:lineRule="auto"/>
        <w:textAlignment w:val="baseline"/>
        <w:rPr>
          <w:rFonts w:ascii="Arial" w:eastAsia="Times New Roman" w:hAnsi="Arial" w:cs="Arial"/>
          <w:b/>
          <w:color w:val="CC3300"/>
          <w:u w:val="single"/>
        </w:rPr>
      </w:pPr>
      <w:r w:rsidRPr="00BA33C2">
        <w:rPr>
          <w:rFonts w:ascii="Arial" w:eastAsia="Times New Roman" w:hAnsi="Arial" w:cs="Arial"/>
          <w:b/>
          <w:color w:val="CC3300"/>
          <w:u w:val="single"/>
        </w:rPr>
        <w:t xml:space="preserve">What course </w:t>
      </w:r>
      <w:r w:rsidRPr="00BA33C2">
        <w:rPr>
          <w:rFonts w:ascii="Arial" w:eastAsia="Times New Roman" w:hAnsi="Arial" w:cs="Arial"/>
          <w:b/>
          <w:noProof/>
          <w:color w:val="CC3300"/>
          <w:u w:val="single"/>
        </w:rPr>
        <w:t>credit</w:t>
      </w:r>
      <w:r w:rsidR="00B20F30" w:rsidRPr="00BA33C2">
        <w:rPr>
          <w:rFonts w:ascii="Arial" w:eastAsia="Times New Roman" w:hAnsi="Arial" w:cs="Arial"/>
          <w:b/>
          <w:noProof/>
          <w:color w:val="CC3300"/>
          <w:u w:val="single"/>
        </w:rPr>
        <w:t>s</w:t>
      </w:r>
      <w:r w:rsidRPr="00BA33C2">
        <w:rPr>
          <w:rFonts w:ascii="Arial" w:eastAsia="Times New Roman" w:hAnsi="Arial" w:cs="Arial"/>
          <w:b/>
          <w:color w:val="CC3300"/>
          <w:u w:val="single"/>
        </w:rPr>
        <w:t xml:space="preserve"> they will get?</w:t>
      </w:r>
    </w:p>
    <w:p w:rsidR="001E78ED" w:rsidRPr="00BA33C2" w:rsidRDefault="001E78ED" w:rsidP="001E78ED">
      <w:pPr>
        <w:numPr>
          <w:ilvl w:val="0"/>
          <w:numId w:val="1"/>
        </w:numPr>
        <w:spacing w:after="0" w:line="240" w:lineRule="auto"/>
        <w:textAlignment w:val="baseline"/>
        <w:rPr>
          <w:rFonts w:ascii="Arial" w:eastAsia="Times New Roman" w:hAnsi="Arial" w:cs="Arial"/>
          <w:b/>
          <w:color w:val="CC3300"/>
          <w:u w:val="single"/>
        </w:rPr>
      </w:pPr>
      <w:r w:rsidRPr="00BA33C2">
        <w:rPr>
          <w:rFonts w:ascii="Arial" w:eastAsia="Times New Roman" w:hAnsi="Arial" w:cs="Arial"/>
          <w:b/>
          <w:color w:val="CC3300"/>
          <w:u w:val="single"/>
        </w:rPr>
        <w:t>How</w:t>
      </w:r>
      <w:r w:rsidR="00B20F30" w:rsidRPr="00BA33C2">
        <w:rPr>
          <w:rFonts w:ascii="Arial" w:eastAsia="Times New Roman" w:hAnsi="Arial" w:cs="Arial"/>
          <w:b/>
          <w:color w:val="CC3300"/>
          <w:u w:val="single"/>
        </w:rPr>
        <w:t xml:space="preserve"> are</w:t>
      </w:r>
      <w:r w:rsidRPr="00BA33C2">
        <w:rPr>
          <w:rFonts w:ascii="Arial" w:eastAsia="Times New Roman" w:hAnsi="Arial" w:cs="Arial"/>
          <w:b/>
          <w:color w:val="CC3300"/>
          <w:u w:val="single"/>
        </w:rPr>
        <w:t xml:space="preserve"> </w:t>
      </w:r>
      <w:r w:rsidRPr="00BA33C2">
        <w:rPr>
          <w:rFonts w:ascii="Arial" w:eastAsia="Times New Roman" w:hAnsi="Arial" w:cs="Arial"/>
          <w:b/>
          <w:noProof/>
          <w:color w:val="CC3300"/>
          <w:u w:val="single"/>
        </w:rPr>
        <w:t>they</w:t>
      </w:r>
      <w:r w:rsidRPr="00BA33C2">
        <w:rPr>
          <w:rFonts w:ascii="Arial" w:eastAsia="Times New Roman" w:hAnsi="Arial" w:cs="Arial"/>
          <w:b/>
          <w:color w:val="CC3300"/>
          <w:u w:val="single"/>
        </w:rPr>
        <w:t xml:space="preserve"> going to be compensated? Will they get some financial support?</w:t>
      </w:r>
    </w:p>
    <w:p w:rsidR="001E78ED" w:rsidRPr="00BA33C2" w:rsidRDefault="001E78ED" w:rsidP="001E78ED">
      <w:pPr>
        <w:numPr>
          <w:ilvl w:val="0"/>
          <w:numId w:val="1"/>
        </w:numPr>
        <w:spacing w:after="0" w:line="240" w:lineRule="auto"/>
        <w:textAlignment w:val="baseline"/>
        <w:rPr>
          <w:rFonts w:ascii="Arial" w:eastAsia="Times New Roman" w:hAnsi="Arial" w:cs="Arial"/>
          <w:b/>
          <w:color w:val="CC3300"/>
          <w:u w:val="single"/>
        </w:rPr>
      </w:pPr>
      <w:r w:rsidRPr="00BA33C2">
        <w:rPr>
          <w:rFonts w:ascii="Arial" w:eastAsia="Times New Roman" w:hAnsi="Arial" w:cs="Arial"/>
          <w:b/>
          <w:color w:val="CC3300"/>
          <w:u w:val="single"/>
        </w:rPr>
        <w:t xml:space="preserve">Can my graduate student or post-doc become a mentor on an independent project to have </w:t>
      </w:r>
      <w:r w:rsidRPr="00BA33C2">
        <w:rPr>
          <w:rFonts w:ascii="Arial" w:eastAsia="Times New Roman" w:hAnsi="Arial" w:cs="Arial"/>
          <w:b/>
          <w:noProof/>
          <w:color w:val="CC3300"/>
          <w:u w:val="single"/>
        </w:rPr>
        <w:t>a UG</w:t>
      </w:r>
      <w:r w:rsidRPr="00BA33C2">
        <w:rPr>
          <w:rFonts w:ascii="Arial" w:eastAsia="Times New Roman" w:hAnsi="Arial" w:cs="Arial"/>
          <w:b/>
          <w:color w:val="CC3300"/>
          <w:u w:val="single"/>
        </w:rPr>
        <w:t xml:space="preserve"> research assistant?</w:t>
      </w:r>
    </w:p>
    <w:p w:rsidR="00BE618B" w:rsidRPr="00BA33C2" w:rsidRDefault="00BE618B" w:rsidP="001E78ED">
      <w:pPr>
        <w:numPr>
          <w:ilvl w:val="0"/>
          <w:numId w:val="1"/>
        </w:numPr>
        <w:spacing w:after="0" w:line="240" w:lineRule="auto"/>
        <w:textAlignment w:val="baseline"/>
        <w:rPr>
          <w:rFonts w:ascii="Arial" w:eastAsia="Times New Roman" w:hAnsi="Arial" w:cs="Arial"/>
          <w:b/>
          <w:color w:val="CC3300"/>
          <w:u w:val="single"/>
        </w:rPr>
      </w:pPr>
      <w:r w:rsidRPr="00BA33C2">
        <w:rPr>
          <w:rFonts w:ascii="Arial" w:eastAsia="Times New Roman" w:hAnsi="Arial" w:cs="Arial"/>
          <w:b/>
          <w:color w:val="CC3300"/>
          <w:u w:val="single"/>
        </w:rPr>
        <w:t xml:space="preserve">How </w:t>
      </w:r>
      <w:r w:rsidRPr="00BA33C2">
        <w:rPr>
          <w:rFonts w:ascii="Arial" w:eastAsia="Times New Roman" w:hAnsi="Arial" w:cs="Arial"/>
          <w:b/>
          <w:noProof/>
          <w:color w:val="CC3300"/>
          <w:u w:val="single"/>
        </w:rPr>
        <w:t>m</w:t>
      </w:r>
      <w:r w:rsidR="00B20F30" w:rsidRPr="00BA33C2">
        <w:rPr>
          <w:rFonts w:ascii="Arial" w:eastAsia="Times New Roman" w:hAnsi="Arial" w:cs="Arial"/>
          <w:b/>
          <w:noProof/>
          <w:color w:val="CC3300"/>
          <w:u w:val="single"/>
        </w:rPr>
        <w:t>any</w:t>
      </w:r>
      <w:r w:rsidRPr="00BA33C2">
        <w:rPr>
          <w:rFonts w:ascii="Arial" w:eastAsia="Times New Roman" w:hAnsi="Arial" w:cs="Arial"/>
          <w:b/>
          <w:noProof/>
          <w:color w:val="CC3300"/>
          <w:u w:val="single"/>
        </w:rPr>
        <w:t xml:space="preserve"> materials</w:t>
      </w:r>
      <w:r w:rsidRPr="00BA33C2">
        <w:rPr>
          <w:rFonts w:ascii="Arial" w:eastAsia="Times New Roman" w:hAnsi="Arial" w:cs="Arial"/>
          <w:b/>
          <w:color w:val="CC3300"/>
          <w:u w:val="single"/>
        </w:rPr>
        <w:t xml:space="preserve"> grant I can get and how and when I should be informed about it.</w:t>
      </w:r>
    </w:p>
    <w:p w:rsidR="001E78ED" w:rsidRPr="00BA33C2" w:rsidRDefault="001E78ED" w:rsidP="001E78ED">
      <w:pPr>
        <w:numPr>
          <w:ilvl w:val="0"/>
          <w:numId w:val="1"/>
        </w:numPr>
        <w:spacing w:after="0" w:line="240" w:lineRule="auto"/>
        <w:textAlignment w:val="baseline"/>
        <w:rPr>
          <w:rFonts w:ascii="Arial" w:eastAsia="Times New Roman" w:hAnsi="Arial" w:cs="Arial"/>
          <w:b/>
          <w:color w:val="CC3300"/>
          <w:u w:val="single"/>
        </w:rPr>
      </w:pPr>
      <w:r w:rsidRPr="00BA33C2">
        <w:rPr>
          <w:rFonts w:ascii="Arial" w:eastAsia="Times New Roman" w:hAnsi="Arial" w:cs="Arial"/>
          <w:b/>
          <w:color w:val="CC3300"/>
          <w:u w:val="single"/>
        </w:rPr>
        <w:t>What is Fluid Review? Do I need to have a new fluid review a/c every year?</w:t>
      </w:r>
    </w:p>
    <w:p w:rsidR="00BA33C2" w:rsidRPr="00BA33C2" w:rsidRDefault="00BA33C2" w:rsidP="00BA33C2">
      <w:pPr>
        <w:pStyle w:val="ListParagraph"/>
        <w:numPr>
          <w:ilvl w:val="0"/>
          <w:numId w:val="1"/>
        </w:numPr>
        <w:spacing w:after="0" w:line="240" w:lineRule="auto"/>
        <w:jc w:val="both"/>
        <w:rPr>
          <w:rFonts w:ascii="Arial" w:eastAsia="Times New Roman" w:hAnsi="Arial" w:cs="Arial"/>
          <w:b/>
          <w:bCs/>
          <w:color w:val="CC3300"/>
          <w:u w:val="single"/>
          <w:shd w:val="clear" w:color="auto" w:fill="FFFFFF"/>
        </w:rPr>
      </w:pPr>
      <w:r w:rsidRPr="00BA33C2">
        <w:rPr>
          <w:rFonts w:ascii="Arial" w:eastAsia="Times New Roman" w:hAnsi="Arial" w:cs="Arial"/>
          <w:b/>
          <w:bCs/>
          <w:color w:val="CC3300"/>
          <w:u w:val="single"/>
          <w:shd w:val="clear" w:color="auto" w:fill="FFFFFF"/>
        </w:rPr>
        <w:t xml:space="preserve">I am a faculty member in the Arts and Humanities. In my </w:t>
      </w:r>
      <w:r w:rsidRPr="00BA33C2">
        <w:rPr>
          <w:rFonts w:ascii="Arial" w:eastAsia="Times New Roman" w:hAnsi="Arial" w:cs="Arial"/>
          <w:b/>
          <w:bCs/>
          <w:noProof/>
          <w:color w:val="CC3300"/>
          <w:u w:val="single"/>
          <w:shd w:val="clear" w:color="auto" w:fill="FFFFFF"/>
        </w:rPr>
        <w:t>field,</w:t>
      </w:r>
      <w:r w:rsidRPr="00BA33C2">
        <w:rPr>
          <w:rFonts w:ascii="Arial" w:eastAsia="Times New Roman" w:hAnsi="Arial" w:cs="Arial"/>
          <w:b/>
          <w:bCs/>
          <w:color w:val="CC3300"/>
          <w:u w:val="single"/>
          <w:shd w:val="clear" w:color="auto" w:fill="FFFFFF"/>
        </w:rPr>
        <w:t xml:space="preserve"> we don’t usually do </w:t>
      </w:r>
    </w:p>
    <w:p w:rsidR="00BA33C2" w:rsidRPr="00BA33C2" w:rsidRDefault="00BA33C2" w:rsidP="00BA33C2">
      <w:pPr>
        <w:pStyle w:val="ListParagraph"/>
        <w:spacing w:after="0" w:line="240" w:lineRule="auto"/>
        <w:jc w:val="both"/>
        <w:rPr>
          <w:rFonts w:ascii="Arial" w:eastAsia="Times New Roman" w:hAnsi="Arial" w:cs="Arial"/>
          <w:b/>
          <w:color w:val="CC3300"/>
          <w:sz w:val="24"/>
          <w:szCs w:val="24"/>
          <w:u w:val="single"/>
        </w:rPr>
      </w:pPr>
      <w:r w:rsidRPr="00BA33C2">
        <w:rPr>
          <w:rFonts w:ascii="Arial" w:eastAsia="Times New Roman" w:hAnsi="Arial" w:cs="Arial"/>
          <w:b/>
          <w:bCs/>
          <w:color w:val="CC3300"/>
          <w:u w:val="single"/>
          <w:shd w:val="clear" w:color="auto" w:fill="FFFFFF"/>
        </w:rPr>
        <w:t>poster presentations. What general guidelines should my student follow?</w:t>
      </w:r>
    </w:p>
    <w:p w:rsidR="00BA33C2" w:rsidRPr="00BA33C2" w:rsidRDefault="00BA33C2" w:rsidP="00BA33C2">
      <w:pPr>
        <w:pStyle w:val="ListParagraph"/>
        <w:numPr>
          <w:ilvl w:val="0"/>
          <w:numId w:val="1"/>
        </w:numPr>
        <w:spacing w:after="0" w:line="240" w:lineRule="auto"/>
        <w:rPr>
          <w:rFonts w:ascii="Arial" w:hAnsi="Arial" w:cs="Arial"/>
          <w:b/>
          <w:color w:val="CC3300"/>
          <w:u w:val="single"/>
        </w:rPr>
      </w:pPr>
      <w:r w:rsidRPr="00BA33C2">
        <w:rPr>
          <w:rFonts w:ascii="Arial" w:hAnsi="Arial" w:cs="Arial"/>
          <w:b/>
          <w:color w:val="CC3300"/>
          <w:u w:val="single"/>
        </w:rPr>
        <w:t xml:space="preserve">Are all students in UROP required to present at the Undergraduate Research Symposium? </w:t>
      </w:r>
    </w:p>
    <w:p w:rsidR="00BA33C2" w:rsidRPr="00BA33C2" w:rsidRDefault="00BA33C2" w:rsidP="00BA33C2">
      <w:pPr>
        <w:pStyle w:val="ListParagraph"/>
        <w:numPr>
          <w:ilvl w:val="0"/>
          <w:numId w:val="7"/>
        </w:numPr>
        <w:rPr>
          <w:rFonts w:ascii="Arial" w:hAnsi="Arial" w:cs="Arial"/>
          <w:b/>
          <w:color w:val="CC3300"/>
          <w:u w:val="single"/>
        </w:rPr>
      </w:pPr>
      <w:r w:rsidRPr="00BA33C2">
        <w:rPr>
          <w:rFonts w:ascii="Arial" w:hAnsi="Arial" w:cs="Arial"/>
          <w:b/>
          <w:color w:val="CC3300"/>
          <w:u w:val="single"/>
        </w:rPr>
        <w:t xml:space="preserve">If I have multiple students working on my project? </w:t>
      </w:r>
    </w:p>
    <w:p w:rsidR="00BA33C2" w:rsidRPr="00BA33C2" w:rsidRDefault="00BA33C2" w:rsidP="00BA33C2">
      <w:pPr>
        <w:pStyle w:val="ListParagraph"/>
        <w:numPr>
          <w:ilvl w:val="0"/>
          <w:numId w:val="7"/>
        </w:numPr>
        <w:rPr>
          <w:rFonts w:ascii="Arial" w:hAnsi="Arial" w:cs="Arial"/>
          <w:b/>
          <w:color w:val="CC3300"/>
          <w:u w:val="single"/>
        </w:rPr>
      </w:pPr>
      <w:r w:rsidRPr="00BA33C2">
        <w:rPr>
          <w:rFonts w:ascii="Arial" w:hAnsi="Arial" w:cs="Arial"/>
          <w:b/>
          <w:color w:val="CC3300"/>
          <w:u w:val="single"/>
        </w:rPr>
        <w:t xml:space="preserve">How does my student print his/her UROP research poster for the symposium? </w:t>
      </w:r>
    </w:p>
    <w:p w:rsidR="001E78ED" w:rsidRPr="00BA33C2" w:rsidRDefault="001E78ED" w:rsidP="001E78ED">
      <w:pPr>
        <w:spacing w:after="240" w:line="240" w:lineRule="auto"/>
        <w:rPr>
          <w:rFonts w:ascii="Times New Roman" w:eastAsia="Times New Roman" w:hAnsi="Times New Roman" w:cs="Times New Roman"/>
          <w:b/>
          <w:color w:val="CC3300"/>
          <w:sz w:val="24"/>
          <w:szCs w:val="24"/>
          <w:u w:val="single"/>
        </w:rPr>
      </w:pPr>
    </w:p>
    <w:p w:rsidR="001E78ED" w:rsidRPr="001E78ED" w:rsidRDefault="001E78ED" w:rsidP="001E78ED">
      <w:pPr>
        <w:spacing w:after="0" w:line="240" w:lineRule="auto"/>
        <w:rPr>
          <w:rFonts w:ascii="Times New Roman" w:eastAsia="Times New Roman" w:hAnsi="Times New Roman" w:cs="Times New Roman"/>
          <w:sz w:val="24"/>
          <w:szCs w:val="24"/>
        </w:rPr>
      </w:pPr>
      <w:r w:rsidRPr="001E78ED">
        <w:rPr>
          <w:rFonts w:ascii="Arial" w:eastAsia="Times New Roman" w:hAnsi="Arial" w:cs="Arial"/>
          <w:color w:val="000000"/>
        </w:rPr>
        <w:t>    </w:t>
      </w:r>
      <w:r>
        <w:rPr>
          <w:rFonts w:ascii="Arial" w:eastAsia="Times New Roman" w:hAnsi="Arial" w:cs="Arial"/>
          <w:color w:val="000000"/>
        </w:rPr>
        <w:t xml:space="preserve"> </w:t>
      </w:r>
      <w:r w:rsidR="00BA33C2">
        <w:rPr>
          <w:rFonts w:ascii="Arial" w:eastAsia="Times New Roman" w:hAnsi="Arial" w:cs="Arial"/>
          <w:color w:val="000000"/>
        </w:rPr>
        <w:t xml:space="preserve"> </w:t>
      </w:r>
      <w:r w:rsidRPr="001E78ED">
        <w:rPr>
          <w:rFonts w:ascii="Arial" w:eastAsia="Times New Roman" w:hAnsi="Arial" w:cs="Arial"/>
          <w:color w:val="000000"/>
        </w:rPr>
        <w:t>1.   </w:t>
      </w:r>
      <w:r w:rsidRPr="001E78ED">
        <w:rPr>
          <w:rFonts w:ascii="Arial" w:eastAsia="Times New Roman" w:hAnsi="Arial" w:cs="Arial"/>
          <w:b/>
          <w:bCs/>
          <w:color w:val="000000"/>
        </w:rPr>
        <w:t>How many proposals can I submit?</w:t>
      </w:r>
    </w:p>
    <w:p w:rsidR="001E78ED" w:rsidRDefault="001E78ED" w:rsidP="001E78ED">
      <w:pPr>
        <w:spacing w:after="0" w:line="240" w:lineRule="auto"/>
        <w:ind w:firstLine="720"/>
        <w:rPr>
          <w:rFonts w:ascii="Arial" w:eastAsia="Times New Roman" w:hAnsi="Arial" w:cs="Arial"/>
          <w:color w:val="000000"/>
        </w:rPr>
      </w:pPr>
      <w:r w:rsidRPr="001E78ED">
        <w:rPr>
          <w:rFonts w:ascii="Arial" w:eastAsia="Times New Roman" w:hAnsi="Arial" w:cs="Arial"/>
          <w:color w:val="000000"/>
        </w:rPr>
        <w:t>You may submi</w:t>
      </w:r>
      <w:r w:rsidR="00896055">
        <w:rPr>
          <w:rFonts w:ascii="Arial" w:eastAsia="Times New Roman" w:hAnsi="Arial" w:cs="Arial"/>
          <w:color w:val="000000"/>
        </w:rPr>
        <w:t>t as many proposals as you want.</w:t>
      </w:r>
    </w:p>
    <w:p w:rsidR="00896055" w:rsidRPr="00896055" w:rsidRDefault="00896055" w:rsidP="001E78ED">
      <w:pPr>
        <w:spacing w:after="0" w:line="240" w:lineRule="auto"/>
        <w:ind w:firstLine="720"/>
        <w:rPr>
          <w:rFonts w:ascii="Arial" w:eastAsia="Times New Roman" w:hAnsi="Arial" w:cs="Arial"/>
          <w:b/>
          <w:bCs/>
          <w:color w:val="000000"/>
        </w:rPr>
      </w:pPr>
    </w:p>
    <w:p w:rsidR="00896055" w:rsidRPr="00896055" w:rsidRDefault="00896055" w:rsidP="00896055">
      <w:pPr>
        <w:spacing w:after="0" w:line="240" w:lineRule="auto"/>
        <w:rPr>
          <w:rFonts w:ascii="Arial" w:eastAsia="Times New Roman" w:hAnsi="Arial" w:cs="Arial"/>
          <w:b/>
          <w:bCs/>
          <w:color w:val="000000"/>
        </w:rPr>
      </w:pPr>
      <w:r>
        <w:rPr>
          <w:rFonts w:ascii="Arial" w:eastAsia="Times New Roman" w:hAnsi="Arial" w:cs="Arial"/>
          <w:b/>
          <w:bCs/>
          <w:color w:val="000000"/>
        </w:rPr>
        <w:t xml:space="preserve">     </w:t>
      </w:r>
      <w:r w:rsidR="00BA33C2">
        <w:rPr>
          <w:rFonts w:ascii="Arial" w:eastAsia="Times New Roman" w:hAnsi="Arial" w:cs="Arial"/>
          <w:b/>
          <w:bCs/>
          <w:color w:val="000000"/>
        </w:rPr>
        <w:t xml:space="preserve"> </w:t>
      </w:r>
      <w:r w:rsidRPr="00896055">
        <w:rPr>
          <w:rFonts w:ascii="Arial" w:eastAsia="Times New Roman" w:hAnsi="Arial" w:cs="Arial"/>
          <w:bCs/>
          <w:color w:val="000000"/>
        </w:rPr>
        <w:t>2</w:t>
      </w:r>
      <w:r>
        <w:rPr>
          <w:rFonts w:ascii="Arial" w:eastAsia="Times New Roman" w:hAnsi="Arial" w:cs="Arial"/>
          <w:b/>
          <w:bCs/>
          <w:color w:val="000000"/>
        </w:rPr>
        <w:t>.</w:t>
      </w:r>
      <w:r>
        <w:rPr>
          <w:rFonts w:ascii="Arial" w:eastAsia="Times New Roman" w:hAnsi="Arial" w:cs="Arial"/>
          <w:b/>
          <w:bCs/>
          <w:color w:val="000000"/>
        </w:rPr>
        <w:tab/>
      </w:r>
      <w:r w:rsidRPr="00896055">
        <w:rPr>
          <w:rFonts w:ascii="Arial" w:eastAsia="Times New Roman" w:hAnsi="Arial" w:cs="Arial"/>
          <w:b/>
          <w:bCs/>
          <w:color w:val="000000"/>
        </w:rPr>
        <w:t xml:space="preserve">How many UROP students can I take? </w:t>
      </w:r>
    </w:p>
    <w:p w:rsidR="00896055" w:rsidRPr="001E78ED" w:rsidRDefault="00F32314" w:rsidP="00896055">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rPr>
        <w:t>Faculty members or post docs c</w:t>
      </w:r>
      <w:r w:rsidR="0045475B">
        <w:rPr>
          <w:rFonts w:ascii="Arial" w:eastAsia="Times New Roman" w:hAnsi="Arial" w:cs="Arial"/>
          <w:color w:val="000000"/>
        </w:rPr>
        <w:t xml:space="preserve">an take up to 6 UROP students, </w:t>
      </w:r>
      <w:r>
        <w:rPr>
          <w:rFonts w:ascii="Arial" w:eastAsia="Times New Roman" w:hAnsi="Arial" w:cs="Arial"/>
          <w:color w:val="000000"/>
        </w:rPr>
        <w:t>Grad students can take up to 2 UROP students.</w:t>
      </w:r>
      <w:r w:rsidR="00896055">
        <w:rPr>
          <w:rFonts w:ascii="Arial" w:eastAsia="Times New Roman" w:hAnsi="Arial" w:cs="Arial"/>
          <w:color w:val="000000"/>
        </w:rPr>
        <w:t xml:space="preserve"> You can also have several students working on one project. </w:t>
      </w:r>
      <w:r>
        <w:rPr>
          <w:rFonts w:ascii="Arial" w:eastAsia="Times New Roman" w:hAnsi="Arial" w:cs="Arial"/>
          <w:color w:val="000000"/>
        </w:rPr>
        <w:t>The CRE staff will work with community partners to determine how many UROP students should be requested for each project.</w:t>
      </w:r>
    </w:p>
    <w:p w:rsidR="001E78ED" w:rsidRPr="001E78ED" w:rsidRDefault="001E78ED" w:rsidP="001E78ED">
      <w:pPr>
        <w:spacing w:after="0" w:line="240" w:lineRule="auto"/>
        <w:rPr>
          <w:rFonts w:ascii="Times New Roman" w:eastAsia="Times New Roman" w:hAnsi="Times New Roman" w:cs="Times New Roman"/>
          <w:sz w:val="24"/>
          <w:szCs w:val="24"/>
        </w:rPr>
      </w:pPr>
    </w:p>
    <w:p w:rsidR="001E78ED" w:rsidRPr="001E78ED" w:rsidRDefault="001E78ED" w:rsidP="001E78ED">
      <w:pPr>
        <w:spacing w:after="0" w:line="240" w:lineRule="auto"/>
        <w:rPr>
          <w:rFonts w:ascii="Times New Roman" w:eastAsia="Times New Roman" w:hAnsi="Times New Roman" w:cs="Times New Roman"/>
          <w:sz w:val="24"/>
          <w:szCs w:val="24"/>
        </w:rPr>
      </w:pPr>
      <w:r w:rsidRPr="001E78ED">
        <w:rPr>
          <w:rFonts w:ascii="Arial" w:eastAsia="Times New Roman" w:hAnsi="Arial" w:cs="Arial"/>
          <w:color w:val="000000"/>
        </w:rPr>
        <w:t>     </w:t>
      </w:r>
      <w:r w:rsidR="00BA33C2">
        <w:rPr>
          <w:rFonts w:ascii="Arial" w:eastAsia="Times New Roman" w:hAnsi="Arial" w:cs="Arial"/>
          <w:color w:val="000000"/>
        </w:rPr>
        <w:t xml:space="preserve"> </w:t>
      </w:r>
      <w:r w:rsidR="00896055">
        <w:rPr>
          <w:rFonts w:ascii="Arial" w:eastAsia="Times New Roman" w:hAnsi="Arial" w:cs="Arial"/>
          <w:color w:val="000000"/>
        </w:rPr>
        <w:t>3</w:t>
      </w:r>
      <w:r w:rsidRPr="001E78ED">
        <w:rPr>
          <w:rFonts w:ascii="Arial" w:eastAsia="Times New Roman" w:hAnsi="Arial" w:cs="Arial"/>
          <w:color w:val="000000"/>
        </w:rPr>
        <w:t>.   </w:t>
      </w:r>
      <w:r w:rsidR="00896055">
        <w:rPr>
          <w:rFonts w:ascii="Arial" w:eastAsia="Times New Roman" w:hAnsi="Arial" w:cs="Arial"/>
          <w:b/>
          <w:bCs/>
          <w:color w:val="000000"/>
        </w:rPr>
        <w:t>Is there any word limit</w:t>
      </w:r>
      <w:r w:rsidRPr="001E78ED">
        <w:rPr>
          <w:rFonts w:ascii="Arial" w:eastAsia="Times New Roman" w:hAnsi="Arial" w:cs="Arial"/>
          <w:b/>
          <w:bCs/>
          <w:color w:val="000000"/>
        </w:rPr>
        <w:t xml:space="preserve"> for the proposal?</w:t>
      </w:r>
    </w:p>
    <w:p w:rsidR="001E78ED" w:rsidRPr="001E78ED" w:rsidRDefault="00896055" w:rsidP="001E78ED">
      <w:pPr>
        <w:spacing w:after="0" w:line="240" w:lineRule="auto"/>
        <w:ind w:left="720"/>
        <w:jc w:val="both"/>
        <w:rPr>
          <w:rFonts w:ascii="Times New Roman" w:eastAsia="Times New Roman" w:hAnsi="Times New Roman" w:cs="Times New Roman"/>
          <w:sz w:val="24"/>
          <w:szCs w:val="24"/>
        </w:rPr>
      </w:pPr>
      <w:r>
        <w:rPr>
          <w:rFonts w:ascii="Arial" w:eastAsia="Times New Roman" w:hAnsi="Arial" w:cs="Arial"/>
          <w:color w:val="000000"/>
        </w:rPr>
        <w:t xml:space="preserve">There is no word limit. </w:t>
      </w:r>
      <w:r w:rsidR="001E78ED" w:rsidRPr="001E78ED">
        <w:rPr>
          <w:rFonts w:ascii="Arial" w:eastAsia="Times New Roman" w:hAnsi="Arial" w:cs="Arial"/>
          <w:color w:val="000000"/>
        </w:rPr>
        <w:t xml:space="preserve">You </w:t>
      </w:r>
      <w:r>
        <w:rPr>
          <w:rFonts w:ascii="Arial" w:eastAsia="Times New Roman" w:hAnsi="Arial" w:cs="Arial"/>
          <w:color w:val="000000"/>
        </w:rPr>
        <w:t>will</w:t>
      </w:r>
      <w:r w:rsidR="001E78ED" w:rsidRPr="001E78ED">
        <w:rPr>
          <w:rFonts w:ascii="Arial" w:eastAsia="Times New Roman" w:hAnsi="Arial" w:cs="Arial"/>
          <w:color w:val="000000"/>
        </w:rPr>
        <w:t xml:space="preserve"> submit a short abstract and research plan f</w:t>
      </w:r>
      <w:r>
        <w:rPr>
          <w:rFonts w:ascii="Arial" w:eastAsia="Times New Roman" w:hAnsi="Arial" w:cs="Arial"/>
          <w:color w:val="000000"/>
        </w:rPr>
        <w:t xml:space="preserve">or your proposal in one section, </w:t>
      </w:r>
      <w:r w:rsidR="001E78ED" w:rsidRPr="001E78ED">
        <w:rPr>
          <w:rFonts w:ascii="Arial" w:eastAsia="Times New Roman" w:hAnsi="Arial" w:cs="Arial"/>
          <w:color w:val="000000"/>
        </w:rPr>
        <w:t xml:space="preserve">and </w:t>
      </w:r>
      <w:r>
        <w:rPr>
          <w:rFonts w:ascii="Arial" w:eastAsia="Times New Roman" w:hAnsi="Arial" w:cs="Arial"/>
          <w:color w:val="000000"/>
        </w:rPr>
        <w:t>the</w:t>
      </w:r>
      <w:r w:rsidR="001E78ED" w:rsidRPr="001E78ED">
        <w:rPr>
          <w:rFonts w:ascii="Arial" w:eastAsia="Times New Roman" w:hAnsi="Arial" w:cs="Arial"/>
          <w:color w:val="000000"/>
        </w:rPr>
        <w:t xml:space="preserve"> </w:t>
      </w:r>
      <w:r>
        <w:rPr>
          <w:rFonts w:ascii="Arial" w:eastAsia="Times New Roman" w:hAnsi="Arial" w:cs="Arial"/>
          <w:color w:val="000000"/>
        </w:rPr>
        <w:t>expectations/tasks</w:t>
      </w:r>
      <w:r w:rsidR="001E78ED" w:rsidRPr="001E78ED">
        <w:rPr>
          <w:rFonts w:ascii="Arial" w:eastAsia="Times New Roman" w:hAnsi="Arial" w:cs="Arial"/>
          <w:color w:val="000000"/>
        </w:rPr>
        <w:t xml:space="preserve"> in</w:t>
      </w:r>
      <w:r>
        <w:rPr>
          <w:rFonts w:ascii="Arial" w:eastAsia="Times New Roman" w:hAnsi="Arial" w:cs="Arial"/>
          <w:color w:val="000000"/>
        </w:rPr>
        <w:t xml:space="preserve"> a</w:t>
      </w:r>
      <w:r w:rsidR="001E78ED" w:rsidRPr="001E78ED">
        <w:rPr>
          <w:rFonts w:ascii="Arial" w:eastAsia="Times New Roman" w:hAnsi="Arial" w:cs="Arial"/>
          <w:color w:val="000000"/>
        </w:rPr>
        <w:t xml:space="preserve"> few lines in another section.</w:t>
      </w:r>
    </w:p>
    <w:p w:rsidR="001E78ED" w:rsidRPr="001E78ED" w:rsidRDefault="001E78ED" w:rsidP="001E78ED">
      <w:pPr>
        <w:spacing w:after="0" w:line="240" w:lineRule="auto"/>
        <w:ind w:left="720"/>
        <w:jc w:val="both"/>
        <w:rPr>
          <w:rFonts w:ascii="Times New Roman" w:eastAsia="Times New Roman" w:hAnsi="Times New Roman" w:cs="Times New Roman"/>
          <w:sz w:val="24"/>
          <w:szCs w:val="24"/>
        </w:rPr>
      </w:pPr>
      <w:r w:rsidRPr="001E78ED">
        <w:rPr>
          <w:rFonts w:ascii="Arial" w:eastAsia="Times New Roman" w:hAnsi="Arial" w:cs="Arial"/>
          <w:color w:val="000000"/>
        </w:rPr>
        <w:t xml:space="preserve">You will find the previous years’ proposals </w:t>
      </w:r>
      <w:r w:rsidRPr="00896055">
        <w:rPr>
          <w:rFonts w:ascii="Arial" w:eastAsia="Times New Roman" w:hAnsi="Arial" w:cs="Arial"/>
          <w:noProof/>
          <w:color w:val="000000"/>
        </w:rPr>
        <w:t>in</w:t>
      </w:r>
      <w:r w:rsidRPr="001E78ED">
        <w:rPr>
          <w:rFonts w:ascii="Arial" w:eastAsia="Times New Roman" w:hAnsi="Arial" w:cs="Arial"/>
          <w:color w:val="000000"/>
        </w:rPr>
        <w:t xml:space="preserve"> the website</w:t>
      </w:r>
    </w:p>
    <w:p w:rsidR="001E78ED" w:rsidRPr="001E78ED" w:rsidRDefault="001E78ED" w:rsidP="001E78ED">
      <w:pPr>
        <w:spacing w:after="0" w:line="240" w:lineRule="auto"/>
        <w:rPr>
          <w:rFonts w:ascii="Times New Roman" w:eastAsia="Times New Roman" w:hAnsi="Times New Roman" w:cs="Times New Roman"/>
          <w:sz w:val="24"/>
          <w:szCs w:val="24"/>
        </w:rPr>
      </w:pPr>
    </w:p>
    <w:p w:rsidR="001E78ED" w:rsidRPr="001E78ED" w:rsidRDefault="001E78ED" w:rsidP="001E78ED">
      <w:pPr>
        <w:spacing w:after="0" w:line="240" w:lineRule="auto"/>
        <w:rPr>
          <w:rFonts w:ascii="Times New Roman" w:eastAsia="Times New Roman" w:hAnsi="Times New Roman" w:cs="Times New Roman"/>
          <w:sz w:val="24"/>
          <w:szCs w:val="24"/>
        </w:rPr>
      </w:pPr>
      <w:r w:rsidRPr="001E78ED">
        <w:rPr>
          <w:rFonts w:ascii="Arial" w:eastAsia="Times New Roman" w:hAnsi="Arial" w:cs="Arial"/>
          <w:color w:val="000000"/>
        </w:rPr>
        <w:t>    </w:t>
      </w:r>
      <w:r w:rsidR="00BA33C2">
        <w:rPr>
          <w:rFonts w:ascii="Arial" w:eastAsia="Times New Roman" w:hAnsi="Arial" w:cs="Arial"/>
          <w:color w:val="000000"/>
        </w:rPr>
        <w:t xml:space="preserve">  </w:t>
      </w:r>
      <w:r w:rsidR="00896055">
        <w:rPr>
          <w:rFonts w:ascii="Arial" w:eastAsia="Times New Roman" w:hAnsi="Arial" w:cs="Arial"/>
          <w:color w:val="000000"/>
        </w:rPr>
        <w:t>4</w:t>
      </w:r>
      <w:r w:rsidRPr="001E78ED">
        <w:rPr>
          <w:rFonts w:ascii="Arial" w:eastAsia="Times New Roman" w:hAnsi="Arial" w:cs="Arial"/>
          <w:color w:val="000000"/>
        </w:rPr>
        <w:t>.   </w:t>
      </w:r>
      <w:r w:rsidRPr="001E78ED">
        <w:rPr>
          <w:rFonts w:ascii="Arial" w:eastAsia="Times New Roman" w:hAnsi="Arial" w:cs="Arial"/>
          <w:b/>
          <w:bCs/>
          <w:color w:val="000000"/>
        </w:rPr>
        <w:t xml:space="preserve">When the student will get access to the database of projects submitted by </w:t>
      </w:r>
    </w:p>
    <w:p w:rsidR="001E78ED" w:rsidRPr="001E78ED" w:rsidRDefault="001E78ED" w:rsidP="001E78ED">
      <w:pPr>
        <w:spacing w:after="0" w:line="240" w:lineRule="auto"/>
        <w:ind w:firstLine="720"/>
        <w:rPr>
          <w:rFonts w:ascii="Times New Roman" w:eastAsia="Times New Roman" w:hAnsi="Times New Roman" w:cs="Times New Roman"/>
          <w:sz w:val="24"/>
          <w:szCs w:val="24"/>
        </w:rPr>
      </w:pPr>
      <w:r w:rsidRPr="001E78ED">
        <w:rPr>
          <w:rFonts w:ascii="Arial" w:eastAsia="Times New Roman" w:hAnsi="Arial" w:cs="Arial"/>
          <w:b/>
          <w:bCs/>
          <w:color w:val="000000"/>
        </w:rPr>
        <w:t>Faculty Mentor</w:t>
      </w:r>
      <w:r w:rsidR="00896055">
        <w:rPr>
          <w:rFonts w:ascii="Arial" w:eastAsia="Times New Roman" w:hAnsi="Arial" w:cs="Arial"/>
          <w:b/>
          <w:bCs/>
          <w:color w:val="000000"/>
        </w:rPr>
        <w:t>s</w:t>
      </w:r>
      <w:r w:rsidRPr="001E78ED">
        <w:rPr>
          <w:rFonts w:ascii="Arial" w:eastAsia="Times New Roman" w:hAnsi="Arial" w:cs="Arial"/>
          <w:b/>
          <w:bCs/>
          <w:color w:val="000000"/>
        </w:rPr>
        <w:t>/Graduate Student</w:t>
      </w:r>
      <w:r w:rsidR="00896055">
        <w:rPr>
          <w:rFonts w:ascii="Arial" w:eastAsia="Times New Roman" w:hAnsi="Arial" w:cs="Arial"/>
          <w:b/>
          <w:bCs/>
          <w:color w:val="000000"/>
        </w:rPr>
        <w:t>s</w:t>
      </w:r>
      <w:r w:rsidRPr="001E78ED">
        <w:rPr>
          <w:rFonts w:ascii="Arial" w:eastAsia="Times New Roman" w:hAnsi="Arial" w:cs="Arial"/>
          <w:b/>
          <w:bCs/>
          <w:color w:val="000000"/>
        </w:rPr>
        <w:t>/Industry Mentor</w:t>
      </w:r>
      <w:r w:rsidR="00896055">
        <w:rPr>
          <w:rFonts w:ascii="Arial" w:eastAsia="Times New Roman" w:hAnsi="Arial" w:cs="Arial"/>
          <w:b/>
          <w:bCs/>
          <w:color w:val="000000"/>
        </w:rPr>
        <w:t>s?</w:t>
      </w:r>
    </w:p>
    <w:p w:rsidR="001E78ED" w:rsidRDefault="00896055" w:rsidP="00BA33C2">
      <w:pPr>
        <w:spacing w:after="0" w:line="240" w:lineRule="auto"/>
        <w:ind w:left="720"/>
        <w:jc w:val="both"/>
        <w:rPr>
          <w:rFonts w:ascii="Arial" w:eastAsia="Times New Roman" w:hAnsi="Arial" w:cs="Arial"/>
          <w:color w:val="000000"/>
        </w:rPr>
      </w:pPr>
      <w:r>
        <w:rPr>
          <w:rFonts w:ascii="Arial" w:eastAsia="Times New Roman" w:hAnsi="Arial" w:cs="Arial"/>
          <w:color w:val="000000"/>
        </w:rPr>
        <w:t>The d</w:t>
      </w:r>
      <w:r w:rsidR="001E78ED" w:rsidRPr="001E78ED">
        <w:rPr>
          <w:rFonts w:ascii="Arial" w:eastAsia="Times New Roman" w:hAnsi="Arial" w:cs="Arial"/>
          <w:color w:val="000000"/>
        </w:rPr>
        <w:t xml:space="preserve">eadline for students to apply for UROP is usually May 1st </w:t>
      </w:r>
      <w:r w:rsidR="0045475B">
        <w:rPr>
          <w:rFonts w:ascii="Arial" w:eastAsia="Times New Roman" w:hAnsi="Arial" w:cs="Arial"/>
          <w:color w:val="000000"/>
        </w:rPr>
        <w:t>(July 1</w:t>
      </w:r>
      <w:r w:rsidR="0045475B" w:rsidRPr="0045475B">
        <w:rPr>
          <w:rFonts w:ascii="Arial" w:eastAsia="Times New Roman" w:hAnsi="Arial" w:cs="Arial"/>
          <w:color w:val="000000"/>
          <w:vertAlign w:val="superscript"/>
        </w:rPr>
        <w:t>st</w:t>
      </w:r>
      <w:r w:rsidR="0045475B">
        <w:rPr>
          <w:rFonts w:ascii="Arial" w:eastAsia="Times New Roman" w:hAnsi="Arial" w:cs="Arial"/>
          <w:color w:val="000000"/>
        </w:rPr>
        <w:t xml:space="preserve"> for transfer students) </w:t>
      </w:r>
      <w:r w:rsidR="001E78ED" w:rsidRPr="001E78ED">
        <w:rPr>
          <w:rFonts w:ascii="Arial" w:eastAsia="Times New Roman" w:hAnsi="Arial" w:cs="Arial"/>
          <w:color w:val="000000"/>
        </w:rPr>
        <w:t xml:space="preserve">and </w:t>
      </w:r>
      <w:r w:rsidR="001E78ED" w:rsidRPr="00B20F30">
        <w:rPr>
          <w:rFonts w:ascii="Arial" w:eastAsia="Times New Roman" w:hAnsi="Arial" w:cs="Arial"/>
          <w:noProof/>
          <w:color w:val="000000"/>
        </w:rPr>
        <w:t>deadline</w:t>
      </w:r>
      <w:r w:rsidR="001E78ED" w:rsidRPr="001E78ED">
        <w:rPr>
          <w:rFonts w:ascii="Arial" w:eastAsia="Times New Roman" w:hAnsi="Arial" w:cs="Arial"/>
          <w:color w:val="000000"/>
        </w:rPr>
        <w:t xml:space="preserve"> for URO</w:t>
      </w:r>
      <w:r>
        <w:rPr>
          <w:rFonts w:ascii="Arial" w:eastAsia="Times New Roman" w:hAnsi="Arial" w:cs="Arial"/>
          <w:color w:val="000000"/>
        </w:rPr>
        <w:t xml:space="preserve">P project submission by mentors </w:t>
      </w:r>
      <w:r w:rsidR="001E78ED" w:rsidRPr="001E78ED">
        <w:rPr>
          <w:rFonts w:ascii="Arial" w:eastAsia="Times New Roman" w:hAnsi="Arial" w:cs="Arial"/>
          <w:color w:val="000000"/>
        </w:rPr>
        <w:t>is usua</w:t>
      </w:r>
      <w:r>
        <w:rPr>
          <w:rFonts w:ascii="Arial" w:eastAsia="Times New Roman" w:hAnsi="Arial" w:cs="Arial"/>
          <w:color w:val="000000"/>
        </w:rPr>
        <w:t xml:space="preserve">lly </w:t>
      </w:r>
      <w:r w:rsidR="00F20D07">
        <w:rPr>
          <w:rFonts w:ascii="Arial" w:eastAsia="Times New Roman" w:hAnsi="Arial" w:cs="Arial"/>
          <w:color w:val="000000"/>
        </w:rPr>
        <w:t xml:space="preserve">in </w:t>
      </w:r>
      <w:r w:rsidR="0045475B">
        <w:rPr>
          <w:rFonts w:ascii="Arial" w:eastAsia="Times New Roman" w:hAnsi="Arial" w:cs="Arial"/>
          <w:color w:val="000000"/>
        </w:rPr>
        <w:t xml:space="preserve">early to </w:t>
      </w:r>
      <w:r w:rsidR="00F20D07">
        <w:rPr>
          <w:rFonts w:ascii="Arial" w:eastAsia="Times New Roman" w:hAnsi="Arial" w:cs="Arial"/>
          <w:color w:val="000000"/>
        </w:rPr>
        <w:t>mid</w:t>
      </w:r>
      <w:r>
        <w:rPr>
          <w:rFonts w:ascii="Arial" w:eastAsia="Times New Roman" w:hAnsi="Arial" w:cs="Arial"/>
          <w:color w:val="000000"/>
        </w:rPr>
        <w:t xml:space="preserve"> August</w:t>
      </w:r>
      <w:r w:rsidR="001E78ED" w:rsidRPr="001E78ED">
        <w:rPr>
          <w:rFonts w:ascii="Arial" w:eastAsia="Times New Roman" w:hAnsi="Arial" w:cs="Arial"/>
          <w:color w:val="000000"/>
        </w:rPr>
        <w:t xml:space="preserve">. Students get access to the </w:t>
      </w:r>
      <w:r>
        <w:rPr>
          <w:rFonts w:ascii="Arial" w:eastAsia="Times New Roman" w:hAnsi="Arial" w:cs="Arial"/>
          <w:color w:val="000000"/>
        </w:rPr>
        <w:t xml:space="preserve">UROP </w:t>
      </w:r>
      <w:r w:rsidR="001E78ED" w:rsidRPr="001E78ED">
        <w:rPr>
          <w:rFonts w:ascii="Arial" w:eastAsia="Times New Roman" w:hAnsi="Arial" w:cs="Arial"/>
          <w:color w:val="000000"/>
        </w:rPr>
        <w:t xml:space="preserve">database </w:t>
      </w:r>
      <w:r w:rsidR="00F20D07">
        <w:rPr>
          <w:rFonts w:ascii="Arial" w:eastAsia="Times New Roman" w:hAnsi="Arial" w:cs="Arial"/>
          <w:color w:val="000000"/>
        </w:rPr>
        <w:t>during the first week of fall classes.</w:t>
      </w:r>
    </w:p>
    <w:p w:rsidR="00896055" w:rsidRDefault="00896055" w:rsidP="001E78ED">
      <w:pPr>
        <w:spacing w:after="0" w:line="240" w:lineRule="auto"/>
        <w:ind w:left="720"/>
        <w:jc w:val="both"/>
        <w:rPr>
          <w:rFonts w:ascii="Arial" w:eastAsia="Times New Roman" w:hAnsi="Arial" w:cs="Arial"/>
          <w:color w:val="000000"/>
        </w:rPr>
      </w:pPr>
    </w:p>
    <w:p w:rsidR="00BA33C2" w:rsidRDefault="00896055" w:rsidP="00896055">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00BA33C2">
        <w:rPr>
          <w:rFonts w:ascii="Arial" w:eastAsia="Times New Roman" w:hAnsi="Arial" w:cs="Arial"/>
          <w:color w:val="000000"/>
        </w:rPr>
        <w:t xml:space="preserve"> </w:t>
      </w:r>
    </w:p>
    <w:p w:rsidR="00BA33C2" w:rsidRDefault="00BA33C2" w:rsidP="00896055">
      <w:pPr>
        <w:spacing w:after="0" w:line="240" w:lineRule="auto"/>
        <w:jc w:val="both"/>
        <w:rPr>
          <w:rFonts w:ascii="Arial" w:eastAsia="Times New Roman" w:hAnsi="Arial" w:cs="Arial"/>
          <w:color w:val="000000"/>
        </w:rPr>
      </w:pPr>
    </w:p>
    <w:p w:rsidR="00896055" w:rsidRPr="00BA33C2" w:rsidRDefault="00BA33C2" w:rsidP="00896055">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00896055">
        <w:rPr>
          <w:rFonts w:ascii="Arial" w:eastAsia="Times New Roman" w:hAnsi="Arial" w:cs="Arial"/>
          <w:color w:val="000000"/>
        </w:rPr>
        <w:t>5.</w:t>
      </w:r>
      <w:r w:rsidR="00896055">
        <w:rPr>
          <w:rFonts w:ascii="Arial" w:eastAsia="Times New Roman" w:hAnsi="Arial" w:cs="Arial"/>
          <w:color w:val="000000"/>
        </w:rPr>
        <w:tab/>
      </w:r>
      <w:r w:rsidR="00896055" w:rsidRPr="00896055">
        <w:rPr>
          <w:rFonts w:ascii="Arial" w:eastAsia="Times New Roman" w:hAnsi="Arial" w:cs="Arial"/>
          <w:b/>
          <w:color w:val="000000"/>
        </w:rPr>
        <w:t xml:space="preserve">Do I have to take a UROP student if I submit a project to the UROP database? </w:t>
      </w:r>
    </w:p>
    <w:p w:rsidR="00896055" w:rsidRDefault="00896055" w:rsidP="001E78ED">
      <w:pPr>
        <w:spacing w:after="0" w:line="240" w:lineRule="auto"/>
        <w:ind w:left="720"/>
        <w:jc w:val="both"/>
        <w:rPr>
          <w:rFonts w:ascii="Arial" w:eastAsia="Times New Roman" w:hAnsi="Arial" w:cs="Arial"/>
          <w:color w:val="000000"/>
        </w:rPr>
      </w:pPr>
      <w:r>
        <w:rPr>
          <w:rFonts w:ascii="Arial" w:eastAsia="Times New Roman" w:hAnsi="Arial" w:cs="Arial"/>
          <w:color w:val="000000"/>
        </w:rPr>
        <w:t xml:space="preserve">No, there is no assumption that you will take a UROP student if you submit a project. UROP students interested in your project will contact you in early fall. You interview the students you find most promising and select among those. </w:t>
      </w:r>
    </w:p>
    <w:p w:rsidR="00896055" w:rsidRDefault="00896055" w:rsidP="001E78ED">
      <w:pPr>
        <w:spacing w:after="0" w:line="240" w:lineRule="auto"/>
        <w:ind w:left="720"/>
        <w:jc w:val="both"/>
        <w:rPr>
          <w:rFonts w:ascii="Arial" w:eastAsia="Times New Roman" w:hAnsi="Arial" w:cs="Arial"/>
          <w:color w:val="000000"/>
        </w:rPr>
      </w:pPr>
    </w:p>
    <w:p w:rsidR="00896055" w:rsidRDefault="00896055" w:rsidP="00896055">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00BA33C2">
        <w:rPr>
          <w:rFonts w:ascii="Arial" w:eastAsia="Times New Roman" w:hAnsi="Arial" w:cs="Arial"/>
          <w:color w:val="000000"/>
        </w:rPr>
        <w:t xml:space="preserve">  </w:t>
      </w:r>
      <w:r>
        <w:rPr>
          <w:rFonts w:ascii="Arial" w:eastAsia="Times New Roman" w:hAnsi="Arial" w:cs="Arial"/>
          <w:color w:val="000000"/>
        </w:rPr>
        <w:t>6.</w:t>
      </w:r>
      <w:r>
        <w:rPr>
          <w:rFonts w:ascii="Arial" w:eastAsia="Times New Roman" w:hAnsi="Arial" w:cs="Arial"/>
          <w:color w:val="000000"/>
        </w:rPr>
        <w:tab/>
      </w:r>
      <w:r w:rsidRPr="00896055">
        <w:rPr>
          <w:rFonts w:ascii="Arial" w:eastAsia="Times New Roman" w:hAnsi="Arial" w:cs="Arial"/>
          <w:b/>
          <w:color w:val="000000"/>
        </w:rPr>
        <w:t>What happens when the program starts?</w:t>
      </w:r>
      <w:r>
        <w:rPr>
          <w:rFonts w:ascii="Arial" w:eastAsia="Times New Roman" w:hAnsi="Arial" w:cs="Arial"/>
          <w:color w:val="000000"/>
        </w:rPr>
        <w:t xml:space="preserve"> </w:t>
      </w:r>
    </w:p>
    <w:p w:rsidR="00896055" w:rsidRDefault="00896055" w:rsidP="001E78ED">
      <w:pPr>
        <w:spacing w:after="0" w:line="240" w:lineRule="auto"/>
        <w:ind w:left="720"/>
        <w:jc w:val="both"/>
        <w:rPr>
          <w:rFonts w:ascii="Arial" w:eastAsia="Times New Roman" w:hAnsi="Arial" w:cs="Arial"/>
          <w:color w:val="000000"/>
        </w:rPr>
      </w:pPr>
      <w:r>
        <w:rPr>
          <w:rFonts w:ascii="Arial" w:eastAsia="Times New Roman" w:hAnsi="Arial" w:cs="Arial"/>
          <w:color w:val="000000"/>
        </w:rPr>
        <w:t xml:space="preserve">Students accepted into UROP get access to </w:t>
      </w:r>
      <w:r w:rsidR="0045475B">
        <w:rPr>
          <w:rFonts w:ascii="Arial" w:eastAsia="Times New Roman" w:hAnsi="Arial" w:cs="Arial"/>
          <w:color w:val="000000"/>
        </w:rPr>
        <w:t xml:space="preserve">the </w:t>
      </w:r>
      <w:r>
        <w:rPr>
          <w:rFonts w:ascii="Arial" w:eastAsia="Times New Roman" w:hAnsi="Arial" w:cs="Arial"/>
          <w:color w:val="000000"/>
        </w:rPr>
        <w:t xml:space="preserve">UROP database, are mentored by their UROP Leaders, and </w:t>
      </w:r>
      <w:r w:rsidR="0045475B">
        <w:rPr>
          <w:rFonts w:ascii="Arial" w:eastAsia="Times New Roman" w:hAnsi="Arial" w:cs="Arial"/>
          <w:color w:val="000000"/>
        </w:rPr>
        <w:t xml:space="preserve">then </w:t>
      </w:r>
      <w:r>
        <w:rPr>
          <w:rFonts w:ascii="Arial" w:eastAsia="Times New Roman" w:hAnsi="Arial" w:cs="Arial"/>
          <w:color w:val="000000"/>
        </w:rPr>
        <w:t xml:space="preserve">contact research </w:t>
      </w:r>
      <w:r w:rsidR="0045475B">
        <w:rPr>
          <w:rFonts w:ascii="Arial" w:eastAsia="Times New Roman" w:hAnsi="Arial" w:cs="Arial"/>
          <w:color w:val="000000"/>
        </w:rPr>
        <w:t>mentors in whose projects they are most interested.</w:t>
      </w:r>
    </w:p>
    <w:p w:rsidR="00896055" w:rsidRDefault="00896055" w:rsidP="001E78ED">
      <w:pPr>
        <w:spacing w:after="0" w:line="240" w:lineRule="auto"/>
        <w:ind w:left="720"/>
        <w:jc w:val="both"/>
        <w:rPr>
          <w:rFonts w:ascii="Arial" w:eastAsia="Times New Roman" w:hAnsi="Arial" w:cs="Arial"/>
          <w:color w:val="000000"/>
        </w:rPr>
      </w:pPr>
    </w:p>
    <w:p w:rsidR="00896055" w:rsidRDefault="00BA33C2" w:rsidP="00896055">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00896055">
        <w:rPr>
          <w:rFonts w:ascii="Arial" w:eastAsia="Times New Roman" w:hAnsi="Arial" w:cs="Arial"/>
          <w:color w:val="000000"/>
        </w:rPr>
        <w:t xml:space="preserve">    </w:t>
      </w:r>
      <w:r>
        <w:rPr>
          <w:rFonts w:ascii="Arial" w:eastAsia="Times New Roman" w:hAnsi="Arial" w:cs="Arial"/>
          <w:color w:val="000000"/>
        </w:rPr>
        <w:t xml:space="preserve"> </w:t>
      </w:r>
      <w:r w:rsidR="00896055">
        <w:rPr>
          <w:rFonts w:ascii="Arial" w:eastAsia="Times New Roman" w:hAnsi="Arial" w:cs="Arial"/>
          <w:color w:val="000000"/>
        </w:rPr>
        <w:t>7.</w:t>
      </w:r>
      <w:r w:rsidR="00896055">
        <w:rPr>
          <w:rFonts w:ascii="Arial" w:eastAsia="Times New Roman" w:hAnsi="Arial" w:cs="Arial"/>
          <w:color w:val="000000"/>
        </w:rPr>
        <w:tab/>
      </w:r>
      <w:r w:rsidR="00896055" w:rsidRPr="00896055">
        <w:rPr>
          <w:rFonts w:ascii="Arial" w:eastAsia="Times New Roman" w:hAnsi="Arial" w:cs="Arial"/>
          <w:b/>
          <w:color w:val="000000"/>
        </w:rPr>
        <w:t>When should I accept students to my project?</w:t>
      </w:r>
      <w:r w:rsidR="00896055">
        <w:rPr>
          <w:rFonts w:ascii="Arial" w:eastAsia="Times New Roman" w:hAnsi="Arial" w:cs="Arial"/>
          <w:color w:val="000000"/>
        </w:rPr>
        <w:t xml:space="preserve"> </w:t>
      </w:r>
    </w:p>
    <w:p w:rsidR="00896055" w:rsidRDefault="00896055" w:rsidP="001E78ED">
      <w:pPr>
        <w:spacing w:after="0" w:line="240" w:lineRule="auto"/>
        <w:ind w:left="720"/>
        <w:jc w:val="both"/>
        <w:rPr>
          <w:rFonts w:ascii="Arial" w:eastAsia="Times New Roman" w:hAnsi="Arial" w:cs="Arial"/>
          <w:color w:val="000000"/>
        </w:rPr>
      </w:pPr>
      <w:r>
        <w:rPr>
          <w:rFonts w:ascii="Arial" w:eastAsia="Times New Roman" w:hAnsi="Arial" w:cs="Arial"/>
          <w:color w:val="000000"/>
        </w:rPr>
        <w:t>You may offer a research assistant position to a UROP student as soon as you decide they are a good fit for your project. UROP students need to secure a project by October 1</w:t>
      </w:r>
      <w:r w:rsidRPr="00896055">
        <w:rPr>
          <w:rFonts w:ascii="Arial" w:eastAsia="Times New Roman" w:hAnsi="Arial" w:cs="Arial"/>
          <w:color w:val="000000"/>
          <w:vertAlign w:val="superscript"/>
        </w:rPr>
        <w:t>st</w:t>
      </w:r>
      <w:r w:rsidR="0045475B">
        <w:rPr>
          <w:rFonts w:ascii="Arial" w:eastAsia="Times New Roman" w:hAnsi="Arial" w:cs="Arial"/>
          <w:color w:val="000000"/>
        </w:rPr>
        <w:t xml:space="preserve"> (this is also when contracts are due).</w:t>
      </w:r>
    </w:p>
    <w:p w:rsidR="00896055" w:rsidRDefault="00896055" w:rsidP="001E78ED">
      <w:pPr>
        <w:spacing w:after="0" w:line="240" w:lineRule="auto"/>
        <w:ind w:left="720"/>
        <w:jc w:val="both"/>
        <w:rPr>
          <w:rFonts w:ascii="Arial" w:eastAsia="Times New Roman" w:hAnsi="Arial" w:cs="Arial"/>
          <w:color w:val="000000"/>
        </w:rPr>
      </w:pPr>
    </w:p>
    <w:p w:rsidR="00896055" w:rsidRPr="00896055" w:rsidRDefault="00896055" w:rsidP="00896055">
      <w:pPr>
        <w:spacing w:after="0" w:line="240" w:lineRule="auto"/>
        <w:jc w:val="both"/>
        <w:rPr>
          <w:rFonts w:ascii="Arial" w:eastAsia="Times New Roman" w:hAnsi="Arial" w:cs="Arial"/>
          <w:b/>
          <w:color w:val="000000"/>
        </w:rPr>
      </w:pPr>
      <w:r>
        <w:rPr>
          <w:rFonts w:ascii="Arial" w:eastAsia="Times New Roman" w:hAnsi="Arial" w:cs="Arial"/>
          <w:color w:val="000000"/>
        </w:rPr>
        <w:t xml:space="preserve"> </w:t>
      </w:r>
      <w:r w:rsidR="00BA33C2">
        <w:rPr>
          <w:rFonts w:ascii="Arial" w:eastAsia="Times New Roman" w:hAnsi="Arial" w:cs="Arial"/>
          <w:color w:val="000000"/>
        </w:rPr>
        <w:t xml:space="preserve"> </w:t>
      </w:r>
      <w:r>
        <w:rPr>
          <w:rFonts w:ascii="Arial" w:eastAsia="Times New Roman" w:hAnsi="Arial" w:cs="Arial"/>
          <w:color w:val="000000"/>
        </w:rPr>
        <w:t xml:space="preserve">   </w:t>
      </w:r>
      <w:r w:rsidR="00BA33C2">
        <w:rPr>
          <w:rFonts w:ascii="Arial" w:eastAsia="Times New Roman" w:hAnsi="Arial" w:cs="Arial"/>
          <w:color w:val="000000"/>
        </w:rPr>
        <w:t xml:space="preserve"> </w:t>
      </w:r>
      <w:r w:rsidRPr="00896055">
        <w:rPr>
          <w:rFonts w:ascii="Arial" w:eastAsia="Times New Roman" w:hAnsi="Arial" w:cs="Arial"/>
          <w:color w:val="000000"/>
        </w:rPr>
        <w:t>8</w:t>
      </w:r>
      <w:r>
        <w:rPr>
          <w:rFonts w:ascii="Arial" w:eastAsia="Times New Roman" w:hAnsi="Arial" w:cs="Arial"/>
          <w:b/>
          <w:color w:val="000000"/>
        </w:rPr>
        <w:t>.</w:t>
      </w:r>
      <w:r>
        <w:rPr>
          <w:rFonts w:ascii="Arial" w:eastAsia="Times New Roman" w:hAnsi="Arial" w:cs="Arial"/>
          <w:b/>
          <w:color w:val="000000"/>
        </w:rPr>
        <w:tab/>
      </w:r>
      <w:r w:rsidRPr="00896055">
        <w:rPr>
          <w:rFonts w:ascii="Arial" w:eastAsia="Times New Roman" w:hAnsi="Arial" w:cs="Arial"/>
          <w:b/>
          <w:color w:val="000000"/>
        </w:rPr>
        <w:t xml:space="preserve">What paperwork do I need to sign once I accept a UROP student? </w:t>
      </w:r>
    </w:p>
    <w:p w:rsidR="00896055" w:rsidRDefault="00896055" w:rsidP="00896055">
      <w:pPr>
        <w:spacing w:after="0" w:line="240" w:lineRule="auto"/>
        <w:ind w:left="720"/>
        <w:jc w:val="both"/>
        <w:rPr>
          <w:rFonts w:ascii="Arial" w:eastAsia="Times New Roman" w:hAnsi="Arial" w:cs="Arial"/>
          <w:color w:val="000000"/>
        </w:rPr>
      </w:pPr>
      <w:r>
        <w:rPr>
          <w:rFonts w:ascii="Arial" w:eastAsia="Times New Roman" w:hAnsi="Arial" w:cs="Arial"/>
          <w:color w:val="000000"/>
        </w:rPr>
        <w:t>UROP students will present a UROP cont</w:t>
      </w:r>
      <w:r w:rsidR="00FD61E6">
        <w:rPr>
          <w:rFonts w:ascii="Arial" w:eastAsia="Times New Roman" w:hAnsi="Arial" w:cs="Arial"/>
          <w:color w:val="000000"/>
        </w:rPr>
        <w:t>r</w:t>
      </w:r>
      <w:r>
        <w:rPr>
          <w:rFonts w:ascii="Arial" w:eastAsia="Times New Roman" w:hAnsi="Arial" w:cs="Arial"/>
          <w:color w:val="000000"/>
        </w:rPr>
        <w:t>act to you for your signature in early fall after you offer them a position. The contract includes an outli</w:t>
      </w:r>
      <w:r w:rsidR="00FD61E6">
        <w:rPr>
          <w:rFonts w:ascii="Arial" w:eastAsia="Times New Roman" w:hAnsi="Arial" w:cs="Arial"/>
          <w:color w:val="000000"/>
        </w:rPr>
        <w:t>ne of the student’s duties/role and time commi</w:t>
      </w:r>
      <w:r w:rsidR="0045475B">
        <w:rPr>
          <w:rFonts w:ascii="Arial" w:eastAsia="Times New Roman" w:hAnsi="Arial" w:cs="Arial"/>
          <w:color w:val="000000"/>
        </w:rPr>
        <w:t xml:space="preserve">tment expectations and are due to the CRE by October 1. </w:t>
      </w:r>
    </w:p>
    <w:p w:rsidR="00896055" w:rsidRPr="001E78ED" w:rsidRDefault="00896055" w:rsidP="001E78ED">
      <w:pPr>
        <w:spacing w:after="0" w:line="240" w:lineRule="auto"/>
        <w:ind w:left="720"/>
        <w:jc w:val="both"/>
        <w:rPr>
          <w:rFonts w:ascii="Times New Roman" w:eastAsia="Times New Roman" w:hAnsi="Times New Roman" w:cs="Times New Roman"/>
          <w:sz w:val="24"/>
          <w:szCs w:val="24"/>
        </w:rPr>
      </w:pPr>
    </w:p>
    <w:p w:rsidR="001E78ED" w:rsidRPr="001E78ED" w:rsidRDefault="001E78ED" w:rsidP="001E78ED">
      <w:pPr>
        <w:spacing w:after="0" w:line="240" w:lineRule="auto"/>
        <w:rPr>
          <w:rFonts w:ascii="Times New Roman" w:eastAsia="Times New Roman" w:hAnsi="Times New Roman" w:cs="Times New Roman"/>
          <w:sz w:val="24"/>
          <w:szCs w:val="24"/>
        </w:rPr>
      </w:pPr>
      <w:r w:rsidRPr="001E78ED">
        <w:rPr>
          <w:rFonts w:ascii="Arial" w:eastAsia="Times New Roman" w:hAnsi="Arial" w:cs="Arial"/>
          <w:color w:val="000000"/>
        </w:rPr>
        <w:t>  </w:t>
      </w:r>
      <w:r w:rsidR="00BA33C2">
        <w:rPr>
          <w:rFonts w:ascii="Arial" w:eastAsia="Times New Roman" w:hAnsi="Arial" w:cs="Arial"/>
          <w:color w:val="000000"/>
        </w:rPr>
        <w:t xml:space="preserve"> </w:t>
      </w:r>
      <w:r w:rsidRPr="001E78ED">
        <w:rPr>
          <w:rFonts w:ascii="Arial" w:eastAsia="Times New Roman" w:hAnsi="Arial" w:cs="Arial"/>
          <w:color w:val="000000"/>
        </w:rPr>
        <w:t>  </w:t>
      </w:r>
      <w:r w:rsidR="00BA33C2">
        <w:rPr>
          <w:rFonts w:ascii="Arial" w:eastAsia="Times New Roman" w:hAnsi="Arial" w:cs="Arial"/>
          <w:color w:val="000000"/>
        </w:rPr>
        <w:t xml:space="preserve"> </w:t>
      </w:r>
      <w:r w:rsidR="00896055">
        <w:rPr>
          <w:rFonts w:ascii="Arial" w:eastAsia="Times New Roman" w:hAnsi="Arial" w:cs="Arial"/>
          <w:color w:val="000000"/>
        </w:rPr>
        <w:t>9</w:t>
      </w:r>
      <w:r w:rsidRPr="001E78ED">
        <w:rPr>
          <w:rFonts w:ascii="Arial" w:eastAsia="Times New Roman" w:hAnsi="Arial" w:cs="Arial"/>
          <w:color w:val="000000"/>
        </w:rPr>
        <w:t>.   </w:t>
      </w:r>
      <w:r w:rsidR="00896055">
        <w:rPr>
          <w:rFonts w:ascii="Arial" w:eastAsia="Times New Roman" w:hAnsi="Arial" w:cs="Arial"/>
          <w:b/>
          <w:bCs/>
          <w:noProof/>
          <w:color w:val="000000"/>
        </w:rPr>
        <w:t>How many hours per week will a</w:t>
      </w:r>
      <w:r w:rsidRPr="00B20F30">
        <w:rPr>
          <w:rFonts w:ascii="Arial" w:eastAsia="Times New Roman" w:hAnsi="Arial" w:cs="Arial"/>
          <w:b/>
          <w:bCs/>
          <w:noProof/>
          <w:color w:val="000000"/>
        </w:rPr>
        <w:t xml:space="preserve"> UROP</w:t>
      </w:r>
      <w:r w:rsidRPr="001E78ED">
        <w:rPr>
          <w:rFonts w:ascii="Arial" w:eastAsia="Times New Roman" w:hAnsi="Arial" w:cs="Arial"/>
          <w:b/>
          <w:bCs/>
          <w:color w:val="000000"/>
        </w:rPr>
        <w:t xml:space="preserve"> student work</w:t>
      </w:r>
      <w:r w:rsidR="00896055">
        <w:rPr>
          <w:rFonts w:ascii="Arial" w:eastAsia="Times New Roman" w:hAnsi="Arial" w:cs="Arial"/>
          <w:b/>
          <w:bCs/>
          <w:color w:val="000000"/>
        </w:rPr>
        <w:t>?</w:t>
      </w:r>
    </w:p>
    <w:p w:rsidR="00896055" w:rsidRDefault="00896055" w:rsidP="00896055">
      <w:pPr>
        <w:spacing w:after="0" w:line="240" w:lineRule="auto"/>
        <w:ind w:left="720"/>
        <w:rPr>
          <w:rFonts w:ascii="Arial" w:eastAsia="Times New Roman" w:hAnsi="Arial" w:cs="Arial"/>
          <w:color w:val="000000"/>
        </w:rPr>
      </w:pPr>
      <w:r>
        <w:rPr>
          <w:rFonts w:ascii="Arial" w:eastAsia="Times New Roman" w:hAnsi="Arial" w:cs="Arial"/>
          <w:color w:val="000000"/>
        </w:rPr>
        <w:t xml:space="preserve">Students generally work 5-10 hours per week, but the work load is determined by the UROP mentor after discussion with their UROP student(s). </w:t>
      </w:r>
    </w:p>
    <w:p w:rsidR="001E78ED" w:rsidRPr="001E78ED" w:rsidRDefault="001E78ED" w:rsidP="001E78ED">
      <w:pPr>
        <w:spacing w:after="0" w:line="240" w:lineRule="auto"/>
        <w:ind w:firstLine="720"/>
        <w:rPr>
          <w:rFonts w:ascii="Times New Roman" w:eastAsia="Times New Roman" w:hAnsi="Times New Roman" w:cs="Times New Roman"/>
          <w:sz w:val="24"/>
          <w:szCs w:val="24"/>
        </w:rPr>
      </w:pPr>
      <w:r w:rsidRPr="001E78ED">
        <w:rPr>
          <w:rFonts w:ascii="Arial" w:eastAsia="Times New Roman" w:hAnsi="Arial" w:cs="Arial"/>
          <w:color w:val="000000"/>
        </w:rPr>
        <w:t>   </w:t>
      </w:r>
    </w:p>
    <w:p w:rsidR="001E78ED" w:rsidRPr="001E78ED" w:rsidRDefault="001E78ED" w:rsidP="001E78ED">
      <w:pPr>
        <w:spacing w:after="0" w:line="240" w:lineRule="auto"/>
        <w:rPr>
          <w:rFonts w:ascii="Times New Roman" w:eastAsia="Times New Roman" w:hAnsi="Times New Roman" w:cs="Times New Roman"/>
          <w:sz w:val="24"/>
          <w:szCs w:val="24"/>
        </w:rPr>
      </w:pPr>
      <w:r w:rsidRPr="001E78ED">
        <w:rPr>
          <w:rFonts w:ascii="Arial" w:eastAsia="Times New Roman" w:hAnsi="Arial" w:cs="Arial"/>
          <w:color w:val="000000"/>
        </w:rPr>
        <w:t>    </w:t>
      </w:r>
      <w:r w:rsidR="00BA33C2">
        <w:rPr>
          <w:rFonts w:ascii="Arial" w:eastAsia="Times New Roman" w:hAnsi="Arial" w:cs="Arial"/>
          <w:color w:val="000000"/>
        </w:rPr>
        <w:t xml:space="preserve"> </w:t>
      </w:r>
      <w:r w:rsidR="00896055">
        <w:rPr>
          <w:rFonts w:ascii="Arial" w:eastAsia="Times New Roman" w:hAnsi="Arial" w:cs="Arial"/>
          <w:color w:val="000000"/>
        </w:rPr>
        <w:t>10</w:t>
      </w:r>
      <w:r w:rsidR="00BA33C2">
        <w:rPr>
          <w:rFonts w:ascii="Arial" w:eastAsia="Times New Roman" w:hAnsi="Arial" w:cs="Arial"/>
          <w:color w:val="000000"/>
        </w:rPr>
        <w:t>.   </w:t>
      </w:r>
      <w:r w:rsidRPr="001E78ED">
        <w:rPr>
          <w:rFonts w:ascii="Arial" w:eastAsia="Times New Roman" w:hAnsi="Arial" w:cs="Arial"/>
          <w:b/>
          <w:bCs/>
          <w:color w:val="000000"/>
        </w:rPr>
        <w:t xml:space="preserve">I understand that the student will work only for two semesters, can they work in </w:t>
      </w:r>
    </w:p>
    <w:p w:rsidR="001E78ED" w:rsidRPr="001E78ED" w:rsidRDefault="0045475B" w:rsidP="001E78ED">
      <w:pPr>
        <w:spacing w:after="0" w:line="240" w:lineRule="auto"/>
        <w:ind w:firstLine="720"/>
        <w:rPr>
          <w:rFonts w:ascii="Times New Roman" w:eastAsia="Times New Roman" w:hAnsi="Times New Roman" w:cs="Times New Roman"/>
          <w:sz w:val="24"/>
          <w:szCs w:val="24"/>
        </w:rPr>
      </w:pPr>
      <w:proofErr w:type="gramStart"/>
      <w:r>
        <w:rPr>
          <w:rFonts w:ascii="Arial" w:eastAsia="Times New Roman" w:hAnsi="Arial" w:cs="Arial"/>
          <w:b/>
          <w:bCs/>
          <w:color w:val="000000"/>
        </w:rPr>
        <w:t>s</w:t>
      </w:r>
      <w:r w:rsidR="001E78ED" w:rsidRPr="001E78ED">
        <w:rPr>
          <w:rFonts w:ascii="Arial" w:eastAsia="Times New Roman" w:hAnsi="Arial" w:cs="Arial"/>
          <w:b/>
          <w:bCs/>
          <w:color w:val="000000"/>
        </w:rPr>
        <w:t>ummer</w:t>
      </w:r>
      <w:proofErr w:type="gramEnd"/>
      <w:r w:rsidR="001E78ED" w:rsidRPr="001E78ED">
        <w:rPr>
          <w:rFonts w:ascii="Arial" w:eastAsia="Times New Roman" w:hAnsi="Arial" w:cs="Arial"/>
          <w:b/>
          <w:bCs/>
          <w:color w:val="000000"/>
        </w:rPr>
        <w:t xml:space="preserve"> too?</w:t>
      </w:r>
    </w:p>
    <w:p w:rsidR="001E78ED" w:rsidRDefault="00896055" w:rsidP="00896055">
      <w:pPr>
        <w:spacing w:after="0" w:line="240" w:lineRule="auto"/>
        <w:ind w:left="720"/>
        <w:jc w:val="both"/>
        <w:rPr>
          <w:rFonts w:ascii="Arial" w:eastAsia="Times New Roman" w:hAnsi="Arial" w:cs="Arial"/>
          <w:color w:val="000000"/>
        </w:rPr>
      </w:pPr>
      <w:r>
        <w:rPr>
          <w:rFonts w:ascii="Arial" w:eastAsia="Times New Roman" w:hAnsi="Arial" w:cs="Arial"/>
          <w:color w:val="000000"/>
        </w:rPr>
        <w:t>UROP is one academic year, so students should work</w:t>
      </w:r>
      <w:r w:rsidR="001E78ED" w:rsidRPr="001E78ED">
        <w:rPr>
          <w:rFonts w:ascii="Arial" w:eastAsia="Times New Roman" w:hAnsi="Arial" w:cs="Arial"/>
          <w:color w:val="000000"/>
        </w:rPr>
        <w:t xml:space="preserve"> for</w:t>
      </w:r>
      <w:r w:rsidR="0045475B">
        <w:rPr>
          <w:rFonts w:ascii="Arial" w:eastAsia="Times New Roman" w:hAnsi="Arial" w:cs="Arial"/>
          <w:color w:val="000000"/>
        </w:rPr>
        <w:t xml:space="preserve"> both f</w:t>
      </w:r>
      <w:r>
        <w:rPr>
          <w:rFonts w:ascii="Arial" w:eastAsia="Times New Roman" w:hAnsi="Arial" w:cs="Arial"/>
          <w:color w:val="000000"/>
        </w:rPr>
        <w:t xml:space="preserve">all and </w:t>
      </w:r>
      <w:r w:rsidR="0045475B">
        <w:rPr>
          <w:rFonts w:ascii="Arial" w:eastAsia="Times New Roman" w:hAnsi="Arial" w:cs="Arial"/>
          <w:color w:val="000000"/>
        </w:rPr>
        <w:t>s</w:t>
      </w:r>
      <w:r w:rsidR="001E78ED" w:rsidRPr="001E78ED">
        <w:rPr>
          <w:rFonts w:ascii="Arial" w:eastAsia="Times New Roman" w:hAnsi="Arial" w:cs="Arial"/>
          <w:color w:val="000000"/>
        </w:rPr>
        <w:t xml:space="preserve">pring </w:t>
      </w:r>
      <w:r>
        <w:rPr>
          <w:rFonts w:ascii="Arial" w:eastAsia="Times New Roman" w:hAnsi="Arial" w:cs="Arial"/>
          <w:color w:val="000000"/>
        </w:rPr>
        <w:t>semesters.</w:t>
      </w:r>
      <w:r w:rsidR="00FD61E6">
        <w:rPr>
          <w:rFonts w:ascii="Arial" w:eastAsia="Times New Roman" w:hAnsi="Arial" w:cs="Arial"/>
          <w:color w:val="000000"/>
        </w:rPr>
        <w:t xml:space="preserve"> However, students</w:t>
      </w:r>
      <w:r>
        <w:rPr>
          <w:rFonts w:ascii="Arial" w:eastAsia="Times New Roman" w:hAnsi="Arial" w:cs="Arial"/>
          <w:color w:val="000000"/>
        </w:rPr>
        <w:t xml:space="preserve"> </w:t>
      </w:r>
      <w:r w:rsidR="001E78ED" w:rsidRPr="001E78ED">
        <w:rPr>
          <w:rFonts w:ascii="Arial" w:eastAsia="Times New Roman" w:hAnsi="Arial" w:cs="Arial"/>
          <w:color w:val="000000"/>
        </w:rPr>
        <w:t xml:space="preserve">can continue in </w:t>
      </w:r>
      <w:r>
        <w:rPr>
          <w:rFonts w:ascii="Arial" w:eastAsia="Times New Roman" w:hAnsi="Arial" w:cs="Arial"/>
          <w:color w:val="000000"/>
        </w:rPr>
        <w:t>the summer if they want, a</w:t>
      </w:r>
      <w:r w:rsidR="001E78ED" w:rsidRPr="001E78ED">
        <w:rPr>
          <w:rFonts w:ascii="Arial" w:eastAsia="Times New Roman" w:hAnsi="Arial" w:cs="Arial"/>
          <w:color w:val="000000"/>
        </w:rPr>
        <w:t xml:space="preserve">nd they can also continue research as long as they want with the faculty mentor. </w:t>
      </w:r>
      <w:r w:rsidR="00482C01">
        <w:rPr>
          <w:rFonts w:ascii="Arial" w:eastAsia="Times New Roman" w:hAnsi="Arial" w:cs="Arial"/>
          <w:color w:val="000000"/>
        </w:rPr>
        <w:t>Every year there are</w:t>
      </w:r>
      <w:r>
        <w:rPr>
          <w:rFonts w:ascii="Arial" w:eastAsia="Times New Roman" w:hAnsi="Arial" w:cs="Arial"/>
          <w:color w:val="000000"/>
        </w:rPr>
        <w:t xml:space="preserve"> </w:t>
      </w:r>
      <w:r w:rsidR="001E78ED" w:rsidRPr="001E78ED">
        <w:rPr>
          <w:rFonts w:ascii="Arial" w:eastAsia="Times New Roman" w:hAnsi="Arial" w:cs="Arial"/>
          <w:color w:val="000000"/>
        </w:rPr>
        <w:t xml:space="preserve">students who </w:t>
      </w:r>
      <w:r w:rsidR="00482C01">
        <w:rPr>
          <w:rFonts w:ascii="Arial" w:eastAsia="Times New Roman" w:hAnsi="Arial" w:cs="Arial"/>
          <w:color w:val="000000"/>
        </w:rPr>
        <w:t>start</w:t>
      </w:r>
      <w:r>
        <w:rPr>
          <w:rFonts w:ascii="Arial" w:eastAsia="Times New Roman" w:hAnsi="Arial" w:cs="Arial"/>
          <w:color w:val="000000"/>
        </w:rPr>
        <w:t xml:space="preserve"> in research</w:t>
      </w:r>
      <w:r w:rsidR="001E78ED" w:rsidRPr="001E78ED">
        <w:rPr>
          <w:rFonts w:ascii="Arial" w:eastAsia="Times New Roman" w:hAnsi="Arial" w:cs="Arial"/>
          <w:color w:val="000000"/>
        </w:rPr>
        <w:t xml:space="preserve"> </w:t>
      </w:r>
      <w:r>
        <w:rPr>
          <w:rFonts w:ascii="Arial" w:eastAsia="Times New Roman" w:hAnsi="Arial" w:cs="Arial"/>
          <w:color w:val="000000"/>
        </w:rPr>
        <w:t>through</w:t>
      </w:r>
      <w:r w:rsidR="001E78ED" w:rsidRPr="001E78ED">
        <w:rPr>
          <w:rFonts w:ascii="Arial" w:eastAsia="Times New Roman" w:hAnsi="Arial" w:cs="Arial"/>
          <w:color w:val="000000"/>
        </w:rPr>
        <w:t xml:space="preserve"> UROP </w:t>
      </w:r>
      <w:r>
        <w:rPr>
          <w:rFonts w:ascii="Arial" w:eastAsia="Times New Roman" w:hAnsi="Arial" w:cs="Arial"/>
          <w:color w:val="000000"/>
        </w:rPr>
        <w:t>and continu</w:t>
      </w:r>
      <w:r w:rsidR="00482C01">
        <w:rPr>
          <w:rFonts w:ascii="Arial" w:eastAsia="Times New Roman" w:hAnsi="Arial" w:cs="Arial"/>
          <w:color w:val="000000"/>
        </w:rPr>
        <w:t>e</w:t>
      </w:r>
      <w:r>
        <w:rPr>
          <w:rFonts w:ascii="Arial" w:eastAsia="Times New Roman" w:hAnsi="Arial" w:cs="Arial"/>
          <w:color w:val="000000"/>
        </w:rPr>
        <w:t xml:space="preserve"> working for a professor for three</w:t>
      </w:r>
      <w:r w:rsidR="001E78ED" w:rsidRPr="001E78ED">
        <w:rPr>
          <w:rFonts w:ascii="Arial" w:eastAsia="Times New Roman" w:hAnsi="Arial" w:cs="Arial"/>
          <w:color w:val="000000"/>
        </w:rPr>
        <w:t xml:space="preserve"> more years.</w:t>
      </w:r>
    </w:p>
    <w:p w:rsidR="00896055" w:rsidRPr="00896055" w:rsidRDefault="00896055" w:rsidP="00896055">
      <w:pPr>
        <w:spacing w:after="0" w:line="240" w:lineRule="auto"/>
        <w:ind w:left="720"/>
        <w:jc w:val="both"/>
        <w:rPr>
          <w:rFonts w:ascii="Arial" w:eastAsia="Times New Roman" w:hAnsi="Arial" w:cs="Arial"/>
          <w:color w:val="000000"/>
        </w:rPr>
      </w:pPr>
    </w:p>
    <w:p w:rsidR="001E78ED" w:rsidRPr="001E78ED" w:rsidRDefault="001E78ED" w:rsidP="001E78ED">
      <w:pPr>
        <w:spacing w:after="0" w:line="240" w:lineRule="auto"/>
        <w:rPr>
          <w:rFonts w:ascii="Times New Roman" w:eastAsia="Times New Roman" w:hAnsi="Times New Roman" w:cs="Times New Roman"/>
          <w:sz w:val="24"/>
          <w:szCs w:val="24"/>
        </w:rPr>
      </w:pPr>
      <w:r w:rsidRPr="001E78ED">
        <w:rPr>
          <w:rFonts w:ascii="Arial" w:eastAsia="Times New Roman" w:hAnsi="Arial" w:cs="Arial"/>
          <w:color w:val="000000"/>
        </w:rPr>
        <w:t>    </w:t>
      </w:r>
      <w:r w:rsidR="00BA33C2">
        <w:rPr>
          <w:rFonts w:ascii="Arial" w:eastAsia="Times New Roman" w:hAnsi="Arial" w:cs="Arial"/>
          <w:color w:val="000000"/>
        </w:rPr>
        <w:t xml:space="preserve"> </w:t>
      </w:r>
      <w:r w:rsidR="00896055">
        <w:rPr>
          <w:rFonts w:ascii="Arial" w:eastAsia="Times New Roman" w:hAnsi="Arial" w:cs="Arial"/>
          <w:color w:val="000000"/>
        </w:rPr>
        <w:t>11</w:t>
      </w:r>
      <w:r w:rsidR="00BA33C2">
        <w:rPr>
          <w:rFonts w:ascii="Arial" w:eastAsia="Times New Roman" w:hAnsi="Arial" w:cs="Arial"/>
          <w:color w:val="000000"/>
        </w:rPr>
        <w:t>.  </w:t>
      </w:r>
      <w:r w:rsidRPr="001E78ED">
        <w:rPr>
          <w:rFonts w:ascii="Arial" w:eastAsia="Times New Roman" w:hAnsi="Arial" w:cs="Arial"/>
          <w:b/>
          <w:bCs/>
          <w:color w:val="000000"/>
        </w:rPr>
        <w:t xml:space="preserve">What course </w:t>
      </w:r>
      <w:r w:rsidRPr="00B20F30">
        <w:rPr>
          <w:rFonts w:ascii="Arial" w:eastAsia="Times New Roman" w:hAnsi="Arial" w:cs="Arial"/>
          <w:b/>
          <w:bCs/>
          <w:noProof/>
          <w:color w:val="000000"/>
        </w:rPr>
        <w:t>credit</w:t>
      </w:r>
      <w:r w:rsidRPr="001E78ED">
        <w:rPr>
          <w:rFonts w:ascii="Arial" w:eastAsia="Times New Roman" w:hAnsi="Arial" w:cs="Arial"/>
          <w:b/>
          <w:bCs/>
          <w:color w:val="000000"/>
        </w:rPr>
        <w:t xml:space="preserve"> they will get?</w:t>
      </w:r>
    </w:p>
    <w:p w:rsidR="001E78ED" w:rsidRPr="001E78ED" w:rsidRDefault="001E78ED" w:rsidP="001E78ED">
      <w:pPr>
        <w:spacing w:after="0" w:line="240" w:lineRule="auto"/>
        <w:ind w:left="720"/>
        <w:jc w:val="both"/>
        <w:rPr>
          <w:rFonts w:ascii="Times New Roman" w:eastAsia="Times New Roman" w:hAnsi="Times New Roman" w:cs="Times New Roman"/>
          <w:sz w:val="24"/>
          <w:szCs w:val="24"/>
        </w:rPr>
      </w:pPr>
      <w:r w:rsidRPr="001E78ED">
        <w:rPr>
          <w:rFonts w:ascii="Arial" w:eastAsia="Times New Roman" w:hAnsi="Arial" w:cs="Arial"/>
          <w:color w:val="000000"/>
        </w:rPr>
        <w:t xml:space="preserve">The student will get </w:t>
      </w:r>
      <w:r w:rsidR="00896055">
        <w:rPr>
          <w:rFonts w:ascii="Arial" w:eastAsia="Times New Roman" w:hAnsi="Arial" w:cs="Arial"/>
          <w:color w:val="000000"/>
        </w:rPr>
        <w:t>one</w:t>
      </w:r>
      <w:r w:rsidRPr="001E78ED">
        <w:rPr>
          <w:rFonts w:ascii="Arial" w:eastAsia="Times New Roman" w:hAnsi="Arial" w:cs="Arial"/>
          <w:color w:val="000000"/>
        </w:rPr>
        <w:t xml:space="preserve"> credit </w:t>
      </w:r>
      <w:r w:rsidR="00896055">
        <w:rPr>
          <w:rFonts w:ascii="Arial" w:eastAsia="Times New Roman" w:hAnsi="Arial" w:cs="Arial"/>
          <w:color w:val="000000"/>
        </w:rPr>
        <w:t>for</w:t>
      </w:r>
      <w:r w:rsidRPr="001E78ED">
        <w:rPr>
          <w:rFonts w:ascii="Arial" w:eastAsia="Times New Roman" w:hAnsi="Arial" w:cs="Arial"/>
          <w:color w:val="000000"/>
        </w:rPr>
        <w:t xml:space="preserve"> each </w:t>
      </w:r>
      <w:r w:rsidR="00896055">
        <w:rPr>
          <w:rFonts w:ascii="Arial" w:eastAsia="Times New Roman" w:hAnsi="Arial" w:cs="Arial"/>
          <w:color w:val="000000"/>
        </w:rPr>
        <w:t xml:space="preserve">UROP </w:t>
      </w:r>
      <w:r w:rsidRPr="001E78ED">
        <w:rPr>
          <w:rFonts w:ascii="Arial" w:eastAsia="Times New Roman" w:hAnsi="Arial" w:cs="Arial"/>
          <w:color w:val="000000"/>
        </w:rPr>
        <w:t xml:space="preserve">colloquium course they take in </w:t>
      </w:r>
      <w:r w:rsidR="00896055">
        <w:rPr>
          <w:rFonts w:ascii="Arial" w:eastAsia="Times New Roman" w:hAnsi="Arial" w:cs="Arial"/>
          <w:color w:val="000000"/>
        </w:rPr>
        <w:t xml:space="preserve">the </w:t>
      </w:r>
      <w:r w:rsidR="0045475B">
        <w:rPr>
          <w:rFonts w:ascii="Arial" w:eastAsia="Times New Roman" w:hAnsi="Arial" w:cs="Arial"/>
          <w:color w:val="000000"/>
        </w:rPr>
        <w:t>fall and s</w:t>
      </w:r>
      <w:r w:rsidRPr="001E78ED">
        <w:rPr>
          <w:rFonts w:ascii="Arial" w:eastAsia="Times New Roman" w:hAnsi="Arial" w:cs="Arial"/>
          <w:color w:val="000000"/>
        </w:rPr>
        <w:t>pring</w:t>
      </w:r>
      <w:r w:rsidR="00896055">
        <w:rPr>
          <w:rFonts w:ascii="Arial" w:eastAsia="Times New Roman" w:hAnsi="Arial" w:cs="Arial"/>
          <w:color w:val="000000"/>
        </w:rPr>
        <w:t xml:space="preserve"> semesters</w:t>
      </w:r>
      <w:r w:rsidRPr="001E78ED">
        <w:rPr>
          <w:rFonts w:ascii="Arial" w:eastAsia="Times New Roman" w:hAnsi="Arial" w:cs="Arial"/>
          <w:color w:val="000000"/>
        </w:rPr>
        <w:t xml:space="preserve">. </w:t>
      </w:r>
      <w:r w:rsidR="00896055">
        <w:rPr>
          <w:rFonts w:ascii="Arial" w:eastAsia="Times New Roman" w:hAnsi="Arial" w:cs="Arial"/>
          <w:color w:val="000000"/>
        </w:rPr>
        <w:t>Thus, through</w:t>
      </w:r>
      <w:r w:rsidRPr="001E78ED">
        <w:rPr>
          <w:rFonts w:ascii="Arial" w:eastAsia="Times New Roman" w:hAnsi="Arial" w:cs="Arial"/>
          <w:color w:val="000000"/>
        </w:rPr>
        <w:t xml:space="preserve"> </w:t>
      </w:r>
      <w:r w:rsidRPr="00B20F30">
        <w:rPr>
          <w:rFonts w:ascii="Arial" w:eastAsia="Times New Roman" w:hAnsi="Arial" w:cs="Arial"/>
          <w:noProof/>
          <w:color w:val="000000"/>
        </w:rPr>
        <w:t>UROP</w:t>
      </w:r>
      <w:r w:rsidR="00896055">
        <w:rPr>
          <w:rFonts w:ascii="Arial" w:eastAsia="Times New Roman" w:hAnsi="Arial" w:cs="Arial"/>
          <w:noProof/>
          <w:color w:val="000000"/>
        </w:rPr>
        <w:t xml:space="preserve"> </w:t>
      </w:r>
      <w:r w:rsidR="00896055">
        <w:rPr>
          <w:rFonts w:ascii="Arial" w:eastAsia="Times New Roman" w:hAnsi="Arial" w:cs="Arial"/>
          <w:color w:val="000000"/>
        </w:rPr>
        <w:t>students</w:t>
      </w:r>
      <w:r w:rsidRPr="001E78ED">
        <w:rPr>
          <w:rFonts w:ascii="Arial" w:eastAsia="Times New Roman" w:hAnsi="Arial" w:cs="Arial"/>
          <w:color w:val="000000"/>
        </w:rPr>
        <w:t xml:space="preserve"> get total </w:t>
      </w:r>
      <w:r w:rsidR="00896055">
        <w:rPr>
          <w:rFonts w:ascii="Arial" w:eastAsia="Times New Roman" w:hAnsi="Arial" w:cs="Arial"/>
          <w:color w:val="000000"/>
        </w:rPr>
        <w:t>of two credit hours for the two</w:t>
      </w:r>
      <w:r w:rsidRPr="001E78ED">
        <w:rPr>
          <w:rFonts w:ascii="Arial" w:eastAsia="Times New Roman" w:hAnsi="Arial" w:cs="Arial"/>
          <w:color w:val="000000"/>
        </w:rPr>
        <w:t xml:space="preserve"> colloquium courses. </w:t>
      </w:r>
      <w:r w:rsidR="00896055">
        <w:rPr>
          <w:rFonts w:ascii="Arial" w:eastAsia="Times New Roman" w:hAnsi="Arial" w:cs="Arial"/>
          <w:color w:val="000000"/>
        </w:rPr>
        <w:t>If you want, you may also offer DIS credit to your UROP student(s) in the spring term.</w:t>
      </w:r>
    </w:p>
    <w:p w:rsidR="001E78ED" w:rsidRPr="001E78ED" w:rsidRDefault="001E78ED" w:rsidP="001E78ED">
      <w:pPr>
        <w:spacing w:after="0" w:line="240" w:lineRule="auto"/>
        <w:rPr>
          <w:rFonts w:ascii="Times New Roman" w:eastAsia="Times New Roman" w:hAnsi="Times New Roman" w:cs="Times New Roman"/>
          <w:sz w:val="24"/>
          <w:szCs w:val="24"/>
        </w:rPr>
      </w:pPr>
    </w:p>
    <w:p w:rsidR="001E78ED" w:rsidRPr="001E78ED" w:rsidRDefault="001E78ED" w:rsidP="001E78ED">
      <w:pPr>
        <w:spacing w:after="0" w:line="240" w:lineRule="auto"/>
        <w:rPr>
          <w:rFonts w:ascii="Times New Roman" w:eastAsia="Times New Roman" w:hAnsi="Times New Roman" w:cs="Times New Roman"/>
          <w:sz w:val="24"/>
          <w:szCs w:val="24"/>
        </w:rPr>
      </w:pPr>
      <w:r w:rsidRPr="001E78ED">
        <w:rPr>
          <w:rFonts w:ascii="Arial" w:eastAsia="Times New Roman" w:hAnsi="Arial" w:cs="Arial"/>
          <w:color w:val="000000"/>
        </w:rPr>
        <w:t>    </w:t>
      </w:r>
      <w:r w:rsidR="00BA33C2">
        <w:rPr>
          <w:rFonts w:ascii="Arial" w:eastAsia="Times New Roman" w:hAnsi="Arial" w:cs="Arial"/>
          <w:color w:val="000000"/>
        </w:rPr>
        <w:t xml:space="preserve"> </w:t>
      </w:r>
      <w:r w:rsidR="00896055">
        <w:rPr>
          <w:rFonts w:ascii="Arial" w:eastAsia="Times New Roman" w:hAnsi="Arial" w:cs="Arial"/>
          <w:color w:val="000000"/>
        </w:rPr>
        <w:t>12</w:t>
      </w:r>
      <w:r w:rsidR="00BA33C2">
        <w:rPr>
          <w:rFonts w:ascii="Arial" w:eastAsia="Times New Roman" w:hAnsi="Arial" w:cs="Arial"/>
          <w:color w:val="000000"/>
        </w:rPr>
        <w:t>.  </w:t>
      </w:r>
      <w:r w:rsidRPr="001E78ED">
        <w:rPr>
          <w:rFonts w:ascii="Arial" w:eastAsia="Times New Roman" w:hAnsi="Arial" w:cs="Arial"/>
          <w:b/>
          <w:bCs/>
          <w:color w:val="000000"/>
        </w:rPr>
        <w:t>How</w:t>
      </w:r>
      <w:r w:rsidR="00B20F30">
        <w:rPr>
          <w:rFonts w:ascii="Arial" w:eastAsia="Times New Roman" w:hAnsi="Arial" w:cs="Arial"/>
          <w:b/>
          <w:bCs/>
          <w:color w:val="000000"/>
        </w:rPr>
        <w:t xml:space="preserve"> are</w:t>
      </w:r>
      <w:r w:rsidRPr="001E78ED">
        <w:rPr>
          <w:rFonts w:ascii="Arial" w:eastAsia="Times New Roman" w:hAnsi="Arial" w:cs="Arial"/>
          <w:b/>
          <w:bCs/>
          <w:color w:val="000000"/>
        </w:rPr>
        <w:t xml:space="preserve"> </w:t>
      </w:r>
      <w:r w:rsidRPr="00B20F30">
        <w:rPr>
          <w:rFonts w:ascii="Arial" w:eastAsia="Times New Roman" w:hAnsi="Arial" w:cs="Arial"/>
          <w:b/>
          <w:bCs/>
          <w:noProof/>
          <w:color w:val="000000"/>
        </w:rPr>
        <w:t>they</w:t>
      </w:r>
      <w:r w:rsidRPr="001E78ED">
        <w:rPr>
          <w:rFonts w:ascii="Arial" w:eastAsia="Times New Roman" w:hAnsi="Arial" w:cs="Arial"/>
          <w:b/>
          <w:bCs/>
          <w:color w:val="000000"/>
        </w:rPr>
        <w:t xml:space="preserve"> going to be compensated? Will they get any financial support?</w:t>
      </w:r>
    </w:p>
    <w:p w:rsidR="001E78ED" w:rsidRPr="001E78ED" w:rsidRDefault="00896055" w:rsidP="001E78ED">
      <w:pPr>
        <w:spacing w:after="0" w:line="240" w:lineRule="auto"/>
        <w:ind w:left="720"/>
        <w:jc w:val="both"/>
        <w:rPr>
          <w:rFonts w:ascii="Times New Roman" w:eastAsia="Times New Roman" w:hAnsi="Times New Roman" w:cs="Times New Roman"/>
          <w:sz w:val="24"/>
          <w:szCs w:val="24"/>
        </w:rPr>
      </w:pPr>
      <w:r>
        <w:rPr>
          <w:rFonts w:ascii="Arial" w:eastAsia="Times New Roman" w:hAnsi="Arial" w:cs="Arial"/>
          <w:color w:val="000000"/>
        </w:rPr>
        <w:t xml:space="preserve">Many low-income students get federal work study funding through UROP. Students may also get DIS credit, and many also receive volunteering hours for their research efforts. In some cases, a faculty member may pay a UROP student with grant funding, but this is not expected. </w:t>
      </w:r>
    </w:p>
    <w:p w:rsidR="001E78ED" w:rsidRPr="001E78ED" w:rsidRDefault="001E78ED" w:rsidP="001E78ED">
      <w:pPr>
        <w:spacing w:after="0" w:line="240" w:lineRule="auto"/>
        <w:rPr>
          <w:rFonts w:ascii="Times New Roman" w:eastAsia="Times New Roman" w:hAnsi="Times New Roman" w:cs="Times New Roman"/>
          <w:sz w:val="24"/>
          <w:szCs w:val="24"/>
        </w:rPr>
      </w:pPr>
    </w:p>
    <w:p w:rsidR="001E78ED" w:rsidRPr="00277AC6" w:rsidRDefault="00B20F30" w:rsidP="001E78ED">
      <w:pPr>
        <w:spacing w:after="0" w:line="240" w:lineRule="auto"/>
        <w:jc w:val="both"/>
        <w:rPr>
          <w:rFonts w:ascii="Times New Roman" w:eastAsia="Times New Roman" w:hAnsi="Times New Roman" w:cs="Times New Roman"/>
          <w:b/>
          <w:sz w:val="24"/>
          <w:szCs w:val="24"/>
        </w:rPr>
      </w:pPr>
      <w:r>
        <w:rPr>
          <w:rFonts w:ascii="Arial" w:eastAsia="Times New Roman" w:hAnsi="Arial" w:cs="Arial"/>
          <w:color w:val="545454"/>
          <w:shd w:val="clear" w:color="auto" w:fill="FFFFFF"/>
        </w:rPr>
        <w:t>   </w:t>
      </w:r>
      <w:r w:rsidR="00BA33C2">
        <w:rPr>
          <w:rFonts w:ascii="Arial" w:eastAsia="Times New Roman" w:hAnsi="Arial" w:cs="Arial"/>
          <w:color w:val="545454"/>
          <w:shd w:val="clear" w:color="auto" w:fill="FFFFFF"/>
        </w:rPr>
        <w:t xml:space="preserve">  </w:t>
      </w:r>
      <w:r w:rsidR="00896055">
        <w:rPr>
          <w:rFonts w:ascii="Arial" w:eastAsia="Times New Roman" w:hAnsi="Arial" w:cs="Arial"/>
          <w:color w:val="545454"/>
          <w:shd w:val="clear" w:color="auto" w:fill="FFFFFF"/>
        </w:rPr>
        <w:t>13.</w:t>
      </w:r>
      <w:r w:rsidR="00BA33C2">
        <w:rPr>
          <w:rFonts w:ascii="Arial" w:eastAsia="Times New Roman" w:hAnsi="Arial" w:cs="Arial"/>
          <w:color w:val="545454"/>
          <w:shd w:val="clear" w:color="auto" w:fill="FFFFFF"/>
        </w:rPr>
        <w:t>  </w:t>
      </w:r>
      <w:r w:rsidR="001E78ED" w:rsidRPr="00277AC6">
        <w:rPr>
          <w:rFonts w:ascii="Arial" w:eastAsia="Times New Roman" w:hAnsi="Arial" w:cs="Arial"/>
          <w:b/>
          <w:bCs/>
          <w:shd w:val="clear" w:color="auto" w:fill="FFFFFF"/>
        </w:rPr>
        <w:t xml:space="preserve">Can my graduate student or post-doc become a mentor on an independent project </w:t>
      </w:r>
    </w:p>
    <w:p w:rsidR="001E78ED" w:rsidRPr="00277AC6" w:rsidRDefault="001E78ED" w:rsidP="001E78ED">
      <w:pPr>
        <w:spacing w:after="0" w:line="240" w:lineRule="auto"/>
        <w:ind w:firstLine="720"/>
        <w:jc w:val="both"/>
        <w:rPr>
          <w:rFonts w:ascii="Times New Roman" w:eastAsia="Times New Roman" w:hAnsi="Times New Roman" w:cs="Times New Roman"/>
          <w:b/>
          <w:sz w:val="24"/>
          <w:szCs w:val="24"/>
        </w:rPr>
      </w:pPr>
      <w:r w:rsidRPr="00277AC6">
        <w:rPr>
          <w:rFonts w:ascii="Arial" w:eastAsia="Times New Roman" w:hAnsi="Arial" w:cs="Arial"/>
          <w:b/>
          <w:bCs/>
          <w:shd w:val="clear" w:color="auto" w:fill="FFFFFF"/>
        </w:rPr>
        <w:t xml:space="preserve">to have </w:t>
      </w:r>
      <w:r w:rsidRPr="00277AC6">
        <w:rPr>
          <w:rFonts w:ascii="Arial" w:eastAsia="Times New Roman" w:hAnsi="Arial" w:cs="Arial"/>
          <w:b/>
          <w:bCs/>
          <w:noProof/>
          <w:shd w:val="clear" w:color="auto" w:fill="FFFFFF"/>
        </w:rPr>
        <w:t>a UG</w:t>
      </w:r>
      <w:r w:rsidRPr="00277AC6">
        <w:rPr>
          <w:rFonts w:ascii="Arial" w:eastAsia="Times New Roman" w:hAnsi="Arial" w:cs="Arial"/>
          <w:b/>
          <w:bCs/>
          <w:shd w:val="clear" w:color="auto" w:fill="FFFFFF"/>
        </w:rPr>
        <w:t xml:space="preserve"> research assistant</w:t>
      </w:r>
      <w:r w:rsidR="00896055" w:rsidRPr="00277AC6">
        <w:rPr>
          <w:rFonts w:ascii="Arial" w:eastAsia="Times New Roman" w:hAnsi="Arial" w:cs="Arial"/>
          <w:b/>
          <w:bCs/>
          <w:shd w:val="clear" w:color="auto" w:fill="FFFFFF"/>
        </w:rPr>
        <w:t>?</w:t>
      </w:r>
    </w:p>
    <w:p w:rsidR="001E78ED" w:rsidRPr="0045475B" w:rsidRDefault="001E78ED" w:rsidP="001E78ED">
      <w:pPr>
        <w:spacing w:after="0" w:line="240" w:lineRule="auto"/>
        <w:ind w:left="720"/>
        <w:jc w:val="both"/>
        <w:rPr>
          <w:rFonts w:ascii="Arial" w:eastAsia="Times New Roman" w:hAnsi="Arial" w:cs="Arial"/>
          <w:shd w:val="clear" w:color="auto" w:fill="FFFFFF"/>
        </w:rPr>
      </w:pPr>
      <w:r w:rsidRPr="0045475B">
        <w:rPr>
          <w:rFonts w:ascii="Arial" w:eastAsia="Times New Roman" w:hAnsi="Arial" w:cs="Arial"/>
          <w:shd w:val="clear" w:color="auto" w:fill="FFFFFF"/>
        </w:rPr>
        <w:lastRenderedPageBreak/>
        <w:t>Yes, they can sub</w:t>
      </w:r>
      <w:r w:rsidR="00BE618B" w:rsidRPr="0045475B">
        <w:rPr>
          <w:rFonts w:ascii="Arial" w:eastAsia="Times New Roman" w:hAnsi="Arial" w:cs="Arial"/>
          <w:shd w:val="clear" w:color="auto" w:fill="FFFFFF"/>
        </w:rPr>
        <w:t xml:space="preserve">mit UROP project independently </w:t>
      </w:r>
      <w:r w:rsidRPr="0045475B">
        <w:rPr>
          <w:rFonts w:ascii="Arial" w:eastAsia="Times New Roman" w:hAnsi="Arial" w:cs="Arial"/>
          <w:shd w:val="clear" w:color="auto" w:fill="FFFFFF"/>
        </w:rPr>
        <w:t>and be a mentor or they can work with you in order to mentor the UG student</w:t>
      </w:r>
    </w:p>
    <w:p w:rsidR="00BA33C2" w:rsidRDefault="00BA33C2" w:rsidP="00BA33C2">
      <w:pPr>
        <w:spacing w:after="0" w:line="240" w:lineRule="auto"/>
        <w:textAlignment w:val="baseline"/>
        <w:rPr>
          <w:rFonts w:ascii="Arial" w:eastAsia="Times New Roman" w:hAnsi="Arial" w:cs="Arial"/>
          <w:color w:val="545454"/>
          <w:shd w:val="clear" w:color="auto" w:fill="FFFFFF"/>
        </w:rPr>
      </w:pPr>
    </w:p>
    <w:p w:rsidR="00BA33C2" w:rsidRDefault="00BA33C2" w:rsidP="00BA33C2">
      <w:pPr>
        <w:spacing w:after="0" w:line="240" w:lineRule="auto"/>
        <w:textAlignment w:val="baseline"/>
        <w:rPr>
          <w:rFonts w:ascii="Arial" w:eastAsia="Times New Roman" w:hAnsi="Arial" w:cs="Arial"/>
          <w:color w:val="545454"/>
          <w:shd w:val="clear" w:color="auto" w:fill="FFFFFF"/>
        </w:rPr>
      </w:pPr>
    </w:p>
    <w:p w:rsidR="00BA33C2" w:rsidRPr="007454B6" w:rsidRDefault="00BA33C2" w:rsidP="00BA33C2">
      <w:pPr>
        <w:spacing w:after="0" w:line="240" w:lineRule="auto"/>
        <w:textAlignment w:val="baseline"/>
        <w:rPr>
          <w:rFonts w:ascii="Arial" w:eastAsia="Times New Roman" w:hAnsi="Arial" w:cs="Arial"/>
          <w:b/>
          <w:color w:val="000000"/>
        </w:rPr>
      </w:pPr>
      <w:r>
        <w:rPr>
          <w:rFonts w:ascii="Arial" w:eastAsia="Times New Roman" w:hAnsi="Arial" w:cs="Arial"/>
          <w:color w:val="545454"/>
          <w:shd w:val="clear" w:color="auto" w:fill="FFFFFF"/>
        </w:rPr>
        <w:t xml:space="preserve">     </w:t>
      </w:r>
      <w:r w:rsidR="00896055">
        <w:rPr>
          <w:rFonts w:ascii="Arial" w:eastAsia="Times New Roman" w:hAnsi="Arial" w:cs="Arial"/>
          <w:color w:val="545454"/>
          <w:shd w:val="clear" w:color="auto" w:fill="FFFFFF"/>
        </w:rPr>
        <w:t>14</w:t>
      </w:r>
      <w:r w:rsidR="00B20F30">
        <w:rPr>
          <w:rFonts w:ascii="Arial" w:eastAsia="Times New Roman" w:hAnsi="Arial" w:cs="Arial"/>
          <w:color w:val="545454"/>
          <w:shd w:val="clear" w:color="auto" w:fill="FFFFFF"/>
        </w:rPr>
        <w:t xml:space="preserve">. </w:t>
      </w:r>
      <w:r w:rsidR="00B20F30">
        <w:rPr>
          <w:rFonts w:ascii="Arial" w:eastAsia="Times New Roman" w:hAnsi="Arial" w:cs="Arial"/>
          <w:color w:val="545454"/>
          <w:shd w:val="clear" w:color="auto" w:fill="FFFFFF"/>
        </w:rPr>
        <w:tab/>
      </w:r>
      <w:r w:rsidR="00B20F30" w:rsidRPr="007454B6">
        <w:rPr>
          <w:rFonts w:ascii="Arial" w:eastAsia="Times New Roman" w:hAnsi="Arial" w:cs="Arial"/>
          <w:b/>
          <w:color w:val="000000"/>
        </w:rPr>
        <w:t xml:space="preserve">How </w:t>
      </w:r>
      <w:r w:rsidR="00896055" w:rsidRPr="007454B6">
        <w:rPr>
          <w:rFonts w:ascii="Arial" w:eastAsia="Times New Roman" w:hAnsi="Arial" w:cs="Arial"/>
          <w:b/>
          <w:noProof/>
          <w:color w:val="000000"/>
        </w:rPr>
        <w:t xml:space="preserve">much </w:t>
      </w:r>
      <w:r w:rsidR="00B20F30" w:rsidRPr="007454B6">
        <w:rPr>
          <w:rFonts w:ascii="Arial" w:eastAsia="Times New Roman" w:hAnsi="Arial" w:cs="Arial"/>
          <w:b/>
          <w:noProof/>
          <w:color w:val="000000"/>
        </w:rPr>
        <w:t>materials</w:t>
      </w:r>
      <w:r w:rsidR="00896055" w:rsidRPr="007454B6">
        <w:rPr>
          <w:rFonts w:ascii="Arial" w:eastAsia="Times New Roman" w:hAnsi="Arial" w:cs="Arial"/>
          <w:b/>
          <w:color w:val="000000"/>
        </w:rPr>
        <w:t xml:space="preserve"> grant funding can I get, </w:t>
      </w:r>
      <w:r w:rsidR="00B20F30" w:rsidRPr="007454B6">
        <w:rPr>
          <w:rFonts w:ascii="Arial" w:eastAsia="Times New Roman" w:hAnsi="Arial" w:cs="Arial"/>
          <w:b/>
          <w:color w:val="000000"/>
        </w:rPr>
        <w:t xml:space="preserve">and how and when </w:t>
      </w:r>
      <w:r w:rsidR="00896055" w:rsidRPr="007454B6">
        <w:rPr>
          <w:rFonts w:ascii="Arial" w:eastAsia="Times New Roman" w:hAnsi="Arial" w:cs="Arial"/>
          <w:b/>
          <w:color w:val="000000"/>
        </w:rPr>
        <w:t xml:space="preserve">will I know if I </w:t>
      </w:r>
    </w:p>
    <w:p w:rsidR="00B20F30" w:rsidRPr="007454B6" w:rsidRDefault="00896055" w:rsidP="00BA33C2">
      <w:pPr>
        <w:spacing w:after="0" w:line="240" w:lineRule="auto"/>
        <w:ind w:firstLine="720"/>
        <w:textAlignment w:val="baseline"/>
        <w:rPr>
          <w:rFonts w:ascii="Arial" w:eastAsia="Times New Roman" w:hAnsi="Arial" w:cs="Arial"/>
          <w:b/>
          <w:color w:val="000000"/>
        </w:rPr>
      </w:pPr>
      <w:proofErr w:type="gramStart"/>
      <w:r w:rsidRPr="007454B6">
        <w:rPr>
          <w:rFonts w:ascii="Arial" w:eastAsia="Times New Roman" w:hAnsi="Arial" w:cs="Arial"/>
          <w:b/>
          <w:color w:val="000000"/>
        </w:rPr>
        <w:t>received</w:t>
      </w:r>
      <w:proofErr w:type="gramEnd"/>
      <w:r w:rsidRPr="007454B6">
        <w:rPr>
          <w:rFonts w:ascii="Arial" w:eastAsia="Times New Roman" w:hAnsi="Arial" w:cs="Arial"/>
          <w:b/>
          <w:color w:val="000000"/>
        </w:rPr>
        <w:t xml:space="preserve"> one? </w:t>
      </w:r>
    </w:p>
    <w:p w:rsidR="001E78ED" w:rsidRPr="007454B6" w:rsidRDefault="00896055" w:rsidP="00896055">
      <w:pPr>
        <w:spacing w:after="0" w:line="240" w:lineRule="auto"/>
        <w:ind w:left="720"/>
        <w:rPr>
          <w:rFonts w:ascii="Arial" w:eastAsia="Times New Roman" w:hAnsi="Arial" w:cs="Arial"/>
        </w:rPr>
      </w:pPr>
      <w:r w:rsidRPr="007454B6">
        <w:rPr>
          <w:rFonts w:ascii="Arial" w:eastAsia="Times New Roman" w:hAnsi="Arial" w:cs="Arial"/>
        </w:rPr>
        <w:t>Faculty and graduate students must apply through the UROP website for a materials grant. Faculty can get a maximum of $500 per UROP student (up to $1,000 total). A</w:t>
      </w:r>
      <w:r w:rsidR="00B20F30" w:rsidRPr="007454B6">
        <w:rPr>
          <w:rFonts w:ascii="Arial" w:eastAsia="Times New Roman" w:hAnsi="Arial" w:cs="Arial"/>
        </w:rPr>
        <w:t xml:space="preserve"> graduate student/</w:t>
      </w:r>
      <w:r w:rsidR="00B20F30" w:rsidRPr="007454B6">
        <w:rPr>
          <w:rFonts w:ascii="Arial" w:eastAsia="Times New Roman" w:hAnsi="Arial" w:cs="Arial"/>
          <w:noProof/>
        </w:rPr>
        <w:t>post-doc</w:t>
      </w:r>
      <w:r w:rsidR="00B20F30" w:rsidRPr="007454B6">
        <w:rPr>
          <w:rFonts w:ascii="Arial" w:eastAsia="Times New Roman" w:hAnsi="Arial" w:cs="Arial"/>
        </w:rPr>
        <w:t xml:space="preserve"> mentor can </w:t>
      </w:r>
      <w:r w:rsidR="00B20F30" w:rsidRPr="007454B6">
        <w:rPr>
          <w:rFonts w:ascii="Arial" w:eastAsia="Times New Roman" w:hAnsi="Arial" w:cs="Arial"/>
          <w:noProof/>
        </w:rPr>
        <w:t>get</w:t>
      </w:r>
      <w:r w:rsidR="00B20F30" w:rsidRPr="007454B6">
        <w:rPr>
          <w:rFonts w:ascii="Arial" w:eastAsia="Times New Roman" w:hAnsi="Arial" w:cs="Arial"/>
        </w:rPr>
        <w:t xml:space="preserve"> a maximum of $250</w:t>
      </w:r>
      <w:r w:rsidRPr="007454B6">
        <w:rPr>
          <w:rFonts w:ascii="Arial" w:eastAsia="Times New Roman" w:hAnsi="Arial" w:cs="Arial"/>
        </w:rPr>
        <w:t>. Grants are</w:t>
      </w:r>
      <w:r w:rsidR="00B20F30" w:rsidRPr="007454B6">
        <w:rPr>
          <w:rFonts w:ascii="Arial" w:eastAsia="Times New Roman" w:hAnsi="Arial" w:cs="Arial"/>
        </w:rPr>
        <w:t xml:space="preserve"> offered </w:t>
      </w:r>
      <w:r w:rsidRPr="007454B6">
        <w:rPr>
          <w:rFonts w:ascii="Arial" w:eastAsia="Times New Roman" w:hAnsi="Arial" w:cs="Arial"/>
        </w:rPr>
        <w:t xml:space="preserve">on </w:t>
      </w:r>
      <w:r w:rsidR="00B20F30" w:rsidRPr="007454B6">
        <w:rPr>
          <w:rFonts w:ascii="Arial" w:eastAsia="Times New Roman" w:hAnsi="Arial" w:cs="Arial"/>
        </w:rPr>
        <w:t>first-come</w:t>
      </w:r>
      <w:r w:rsidRPr="007454B6">
        <w:rPr>
          <w:rFonts w:ascii="Arial" w:eastAsia="Times New Roman" w:hAnsi="Arial" w:cs="Arial"/>
        </w:rPr>
        <w:t>,</w:t>
      </w:r>
      <w:r w:rsidR="00B20F30" w:rsidRPr="007454B6">
        <w:rPr>
          <w:rFonts w:ascii="Arial" w:eastAsia="Times New Roman" w:hAnsi="Arial" w:cs="Arial"/>
        </w:rPr>
        <w:t xml:space="preserve"> first</w:t>
      </w:r>
      <w:r w:rsidRPr="007454B6">
        <w:rPr>
          <w:rFonts w:ascii="Arial" w:eastAsia="Times New Roman" w:hAnsi="Arial" w:cs="Arial"/>
        </w:rPr>
        <w:t>-serve</w:t>
      </w:r>
      <w:r w:rsidR="00B20F30" w:rsidRPr="007454B6">
        <w:rPr>
          <w:rFonts w:ascii="Arial" w:eastAsia="Times New Roman" w:hAnsi="Arial" w:cs="Arial"/>
        </w:rPr>
        <w:t xml:space="preserve"> </w:t>
      </w:r>
      <w:r w:rsidR="00B20F30" w:rsidRPr="007454B6">
        <w:rPr>
          <w:rFonts w:ascii="Arial" w:eastAsia="Times New Roman" w:hAnsi="Arial" w:cs="Arial"/>
          <w:noProof/>
        </w:rPr>
        <w:t>basis</w:t>
      </w:r>
      <w:r w:rsidR="00B20F30" w:rsidRPr="007454B6">
        <w:rPr>
          <w:rFonts w:ascii="Arial" w:eastAsia="Times New Roman" w:hAnsi="Arial" w:cs="Arial"/>
        </w:rPr>
        <w:t xml:space="preserve"> as long as </w:t>
      </w:r>
      <w:r w:rsidR="0045475B" w:rsidRPr="007454B6">
        <w:rPr>
          <w:rFonts w:ascii="Arial" w:eastAsia="Times New Roman" w:hAnsi="Arial" w:cs="Arial"/>
        </w:rPr>
        <w:t xml:space="preserve">there is available funding, and will be disbursed in early spring semester. </w:t>
      </w:r>
    </w:p>
    <w:p w:rsidR="00B20F30" w:rsidRDefault="00B20F30" w:rsidP="00B20F30">
      <w:pPr>
        <w:spacing w:after="0" w:line="240" w:lineRule="auto"/>
        <w:ind w:left="720"/>
        <w:rPr>
          <w:rFonts w:ascii="Times New Roman" w:eastAsia="Times New Roman" w:hAnsi="Times New Roman" w:cs="Times New Roman"/>
          <w:sz w:val="24"/>
          <w:szCs w:val="24"/>
        </w:rPr>
      </w:pPr>
    </w:p>
    <w:p w:rsidR="00BA33C2" w:rsidRDefault="00896055" w:rsidP="00896055">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896055" w:rsidRPr="00BA33C2" w:rsidRDefault="00BA33C2" w:rsidP="00896055">
      <w:pPr>
        <w:spacing w:after="0" w:line="240" w:lineRule="auto"/>
        <w:rPr>
          <w:rFonts w:ascii="Arial" w:eastAsia="Times New Roman" w:hAnsi="Arial" w:cs="Arial"/>
          <w:b/>
          <w:bCs/>
          <w:color w:val="000000"/>
        </w:rPr>
      </w:pPr>
      <w:r>
        <w:rPr>
          <w:rFonts w:ascii="Arial" w:eastAsia="Times New Roman" w:hAnsi="Arial" w:cs="Arial"/>
          <w:color w:val="000000"/>
        </w:rPr>
        <w:t xml:space="preserve">     </w:t>
      </w:r>
      <w:r w:rsidR="00896055">
        <w:rPr>
          <w:rFonts w:ascii="Arial" w:eastAsia="Times New Roman" w:hAnsi="Arial" w:cs="Arial"/>
          <w:color w:val="000000"/>
        </w:rPr>
        <w:t>15.</w:t>
      </w:r>
      <w:r w:rsidR="00896055">
        <w:rPr>
          <w:rFonts w:ascii="Arial" w:eastAsia="Times New Roman" w:hAnsi="Arial" w:cs="Arial"/>
          <w:color w:val="000000"/>
        </w:rPr>
        <w:tab/>
      </w:r>
      <w:r w:rsidR="00482C01">
        <w:rPr>
          <w:rFonts w:ascii="Arial" w:eastAsia="Times New Roman" w:hAnsi="Arial" w:cs="Arial"/>
          <w:b/>
          <w:bCs/>
          <w:color w:val="000000"/>
        </w:rPr>
        <w:t xml:space="preserve">What is </w:t>
      </w:r>
      <w:proofErr w:type="spellStart"/>
      <w:r w:rsidR="00482C01">
        <w:rPr>
          <w:rFonts w:ascii="Arial" w:eastAsia="Times New Roman" w:hAnsi="Arial" w:cs="Arial"/>
          <w:b/>
          <w:bCs/>
          <w:color w:val="000000"/>
        </w:rPr>
        <w:t>Fluid</w:t>
      </w:r>
      <w:r w:rsidR="00B20F30" w:rsidRPr="00BA33C2">
        <w:rPr>
          <w:rFonts w:ascii="Arial" w:eastAsia="Times New Roman" w:hAnsi="Arial" w:cs="Arial"/>
          <w:b/>
          <w:bCs/>
          <w:color w:val="000000"/>
        </w:rPr>
        <w:t>Review</w:t>
      </w:r>
      <w:proofErr w:type="spellEnd"/>
      <w:r w:rsidR="00B20F30" w:rsidRPr="00BA33C2">
        <w:rPr>
          <w:rFonts w:ascii="Arial" w:eastAsia="Times New Roman" w:hAnsi="Arial" w:cs="Arial"/>
          <w:b/>
          <w:bCs/>
          <w:color w:val="000000"/>
        </w:rPr>
        <w:t>?</w:t>
      </w:r>
      <w:r w:rsidR="00896055" w:rsidRPr="00BA33C2">
        <w:rPr>
          <w:rFonts w:ascii="Arial" w:eastAsia="Times New Roman" w:hAnsi="Arial" w:cs="Arial"/>
          <w:b/>
          <w:bCs/>
          <w:color w:val="000000"/>
        </w:rPr>
        <w:t xml:space="preserve"> </w:t>
      </w:r>
      <w:r w:rsidR="00482C01">
        <w:rPr>
          <w:rFonts w:ascii="Arial" w:eastAsia="Times New Roman" w:hAnsi="Arial" w:cs="Arial"/>
          <w:b/>
          <w:bCs/>
          <w:color w:val="000000"/>
        </w:rPr>
        <w:t xml:space="preserve">Do I need to have a new </w:t>
      </w:r>
      <w:proofErr w:type="spellStart"/>
      <w:r w:rsidR="00482C01">
        <w:rPr>
          <w:rFonts w:ascii="Arial" w:eastAsia="Times New Roman" w:hAnsi="Arial" w:cs="Arial"/>
          <w:b/>
          <w:bCs/>
          <w:color w:val="000000"/>
        </w:rPr>
        <w:t>Fluid</w:t>
      </w:r>
      <w:r w:rsidR="00B20F30" w:rsidRPr="00BA33C2">
        <w:rPr>
          <w:rFonts w:ascii="Arial" w:eastAsia="Times New Roman" w:hAnsi="Arial" w:cs="Arial"/>
          <w:b/>
          <w:bCs/>
          <w:color w:val="000000"/>
        </w:rPr>
        <w:t>Review</w:t>
      </w:r>
      <w:proofErr w:type="spellEnd"/>
      <w:r w:rsidR="00B20F30" w:rsidRPr="00BA33C2">
        <w:rPr>
          <w:rFonts w:ascii="Arial" w:eastAsia="Times New Roman" w:hAnsi="Arial" w:cs="Arial"/>
          <w:b/>
          <w:bCs/>
          <w:color w:val="000000"/>
        </w:rPr>
        <w:t xml:space="preserve"> a</w:t>
      </w:r>
      <w:r w:rsidR="00896055" w:rsidRPr="00BA33C2">
        <w:rPr>
          <w:rFonts w:ascii="Arial" w:eastAsia="Times New Roman" w:hAnsi="Arial" w:cs="Arial"/>
          <w:b/>
          <w:bCs/>
          <w:color w:val="000000"/>
        </w:rPr>
        <w:t xml:space="preserve">ccount </w:t>
      </w:r>
      <w:r w:rsidR="00B20F30" w:rsidRPr="00BA33C2">
        <w:rPr>
          <w:rFonts w:ascii="Arial" w:eastAsia="Times New Roman" w:hAnsi="Arial" w:cs="Arial"/>
          <w:b/>
          <w:bCs/>
          <w:color w:val="000000"/>
        </w:rPr>
        <w:t xml:space="preserve">every year </w:t>
      </w:r>
      <w:proofErr w:type="gramStart"/>
      <w:r w:rsidR="00B20F30" w:rsidRPr="00BA33C2">
        <w:rPr>
          <w:rFonts w:ascii="Arial" w:eastAsia="Times New Roman" w:hAnsi="Arial" w:cs="Arial"/>
          <w:b/>
          <w:bCs/>
          <w:color w:val="000000"/>
        </w:rPr>
        <w:t>to</w:t>
      </w:r>
      <w:proofErr w:type="gramEnd"/>
      <w:r w:rsidR="00B20F30" w:rsidRPr="00BA33C2">
        <w:rPr>
          <w:rFonts w:ascii="Arial" w:eastAsia="Times New Roman" w:hAnsi="Arial" w:cs="Arial"/>
          <w:b/>
          <w:bCs/>
          <w:color w:val="000000"/>
        </w:rPr>
        <w:t xml:space="preserve"> </w:t>
      </w:r>
    </w:p>
    <w:p w:rsidR="00B20F30" w:rsidRPr="00BA33C2" w:rsidRDefault="00B20F30" w:rsidP="00896055">
      <w:pPr>
        <w:spacing w:after="0" w:line="240" w:lineRule="auto"/>
        <w:ind w:left="720"/>
        <w:rPr>
          <w:rFonts w:ascii="Arial" w:eastAsia="Times New Roman" w:hAnsi="Arial" w:cs="Arial"/>
          <w:sz w:val="24"/>
          <w:szCs w:val="24"/>
        </w:rPr>
      </w:pPr>
      <w:r w:rsidRPr="00BA33C2">
        <w:rPr>
          <w:rFonts w:ascii="Arial" w:eastAsia="Times New Roman" w:hAnsi="Arial" w:cs="Arial"/>
          <w:b/>
          <w:bCs/>
          <w:color w:val="000000"/>
        </w:rPr>
        <w:t xml:space="preserve">submit </w:t>
      </w:r>
      <w:r w:rsidR="00896055" w:rsidRPr="00BA33C2">
        <w:rPr>
          <w:rFonts w:ascii="Arial" w:eastAsia="Times New Roman" w:hAnsi="Arial" w:cs="Arial"/>
          <w:b/>
          <w:bCs/>
          <w:color w:val="000000"/>
        </w:rPr>
        <w:t xml:space="preserve">a </w:t>
      </w:r>
      <w:r w:rsidRPr="00BA33C2">
        <w:rPr>
          <w:rFonts w:ascii="Arial" w:eastAsia="Times New Roman" w:hAnsi="Arial" w:cs="Arial"/>
          <w:b/>
          <w:bCs/>
          <w:color w:val="000000"/>
        </w:rPr>
        <w:t>UROP project?</w:t>
      </w:r>
    </w:p>
    <w:p w:rsidR="00B20F30" w:rsidRPr="0045475B" w:rsidRDefault="00B20F30" w:rsidP="00BA33C2">
      <w:pPr>
        <w:spacing w:after="0" w:line="240" w:lineRule="auto"/>
        <w:ind w:left="720"/>
        <w:jc w:val="both"/>
        <w:rPr>
          <w:rFonts w:ascii="Arial" w:eastAsia="Times New Roman" w:hAnsi="Arial" w:cs="Arial"/>
          <w:sz w:val="24"/>
          <w:szCs w:val="24"/>
        </w:rPr>
      </w:pPr>
      <w:proofErr w:type="spellStart"/>
      <w:r w:rsidRPr="0045475B">
        <w:rPr>
          <w:rFonts w:ascii="Arial" w:eastAsia="Times New Roman" w:hAnsi="Arial" w:cs="Arial"/>
          <w:bCs/>
          <w:shd w:val="clear" w:color="auto" w:fill="FFFFFF"/>
        </w:rPr>
        <w:t>FluidReview</w:t>
      </w:r>
      <w:proofErr w:type="spellEnd"/>
      <w:r w:rsidRPr="0045475B">
        <w:rPr>
          <w:rFonts w:ascii="Arial" w:eastAsia="Times New Roman" w:hAnsi="Arial" w:cs="Arial"/>
          <w:b/>
          <w:bCs/>
          <w:shd w:val="clear" w:color="auto" w:fill="FFFFFF"/>
        </w:rPr>
        <w:t xml:space="preserve"> </w:t>
      </w:r>
      <w:r w:rsidRPr="0045475B">
        <w:rPr>
          <w:rFonts w:ascii="Arial" w:eastAsia="Times New Roman" w:hAnsi="Arial" w:cs="Arial"/>
          <w:shd w:val="clear" w:color="auto" w:fill="FFFFFF"/>
        </w:rPr>
        <w:t>is an appl</w:t>
      </w:r>
      <w:bookmarkStart w:id="0" w:name="_GoBack"/>
      <w:bookmarkEnd w:id="0"/>
      <w:r w:rsidRPr="0045475B">
        <w:rPr>
          <w:rFonts w:ascii="Arial" w:eastAsia="Times New Roman" w:hAnsi="Arial" w:cs="Arial"/>
          <w:shd w:val="clear" w:color="auto" w:fill="FFFFFF"/>
        </w:rPr>
        <w:t xml:space="preserve">ication </w:t>
      </w:r>
      <w:r w:rsidR="00896055" w:rsidRPr="0045475B">
        <w:rPr>
          <w:rFonts w:ascii="Arial" w:eastAsia="Times New Roman" w:hAnsi="Arial" w:cs="Arial"/>
          <w:shd w:val="clear" w:color="auto" w:fill="FFFFFF"/>
        </w:rPr>
        <w:t xml:space="preserve">management platform that FSU has licensed. You must create a </w:t>
      </w:r>
      <w:proofErr w:type="spellStart"/>
      <w:r w:rsidR="00896055" w:rsidRPr="0045475B">
        <w:rPr>
          <w:rFonts w:ascii="Arial" w:eastAsia="Times New Roman" w:hAnsi="Arial" w:cs="Arial"/>
          <w:shd w:val="clear" w:color="auto" w:fill="FFFFFF"/>
        </w:rPr>
        <w:t>Fluidreview</w:t>
      </w:r>
      <w:proofErr w:type="spellEnd"/>
      <w:r w:rsidR="00896055" w:rsidRPr="0045475B">
        <w:rPr>
          <w:rFonts w:ascii="Arial" w:eastAsia="Times New Roman" w:hAnsi="Arial" w:cs="Arial"/>
          <w:shd w:val="clear" w:color="auto" w:fill="FFFFFF"/>
        </w:rPr>
        <w:t xml:space="preserve"> account to upload a project, but your </w:t>
      </w:r>
      <w:proofErr w:type="spellStart"/>
      <w:r w:rsidR="00896055" w:rsidRPr="0045475B">
        <w:rPr>
          <w:rFonts w:ascii="Arial" w:eastAsia="Times New Roman" w:hAnsi="Arial" w:cs="Arial"/>
          <w:shd w:val="clear" w:color="auto" w:fill="FFFFFF"/>
        </w:rPr>
        <w:t>Fluidreview</w:t>
      </w:r>
      <w:proofErr w:type="spellEnd"/>
      <w:r w:rsidR="00896055" w:rsidRPr="0045475B">
        <w:rPr>
          <w:rFonts w:ascii="Arial" w:eastAsia="Times New Roman" w:hAnsi="Arial" w:cs="Arial"/>
          <w:shd w:val="clear" w:color="auto" w:fill="FFFFFF"/>
        </w:rPr>
        <w:t xml:space="preserve"> account will work across applications and years. </w:t>
      </w:r>
    </w:p>
    <w:p w:rsidR="00B20F30" w:rsidRPr="00BA33C2" w:rsidRDefault="00B20F30" w:rsidP="00BA33C2">
      <w:pPr>
        <w:spacing w:after="0" w:line="240" w:lineRule="auto"/>
        <w:rPr>
          <w:rFonts w:ascii="Arial" w:eastAsia="Times New Roman" w:hAnsi="Arial" w:cs="Arial"/>
          <w:sz w:val="24"/>
          <w:szCs w:val="24"/>
        </w:rPr>
      </w:pPr>
    </w:p>
    <w:p w:rsidR="00BA33C2" w:rsidRPr="0032607E" w:rsidRDefault="00BA33C2" w:rsidP="00BA33C2">
      <w:pPr>
        <w:spacing w:after="0" w:line="240" w:lineRule="auto"/>
        <w:jc w:val="both"/>
        <w:rPr>
          <w:rFonts w:ascii="Arial" w:eastAsia="Times New Roman" w:hAnsi="Arial" w:cs="Arial"/>
          <w:b/>
          <w:bCs/>
          <w:shd w:val="clear" w:color="auto" w:fill="FFFFFF"/>
        </w:rPr>
      </w:pPr>
      <w:r w:rsidRPr="0032607E">
        <w:rPr>
          <w:rFonts w:ascii="Arial" w:eastAsia="Times New Roman" w:hAnsi="Arial" w:cs="Arial"/>
          <w:shd w:val="clear" w:color="auto" w:fill="FFFFFF"/>
        </w:rPr>
        <w:t xml:space="preserve">     </w:t>
      </w:r>
      <w:r w:rsidR="00896055" w:rsidRPr="0032607E">
        <w:rPr>
          <w:rFonts w:ascii="Arial" w:eastAsia="Times New Roman" w:hAnsi="Arial" w:cs="Arial"/>
          <w:shd w:val="clear" w:color="auto" w:fill="FFFFFF"/>
        </w:rPr>
        <w:t>16.</w:t>
      </w:r>
      <w:r w:rsidR="00896055" w:rsidRPr="0032607E">
        <w:rPr>
          <w:rFonts w:ascii="Arial" w:eastAsia="Times New Roman" w:hAnsi="Arial" w:cs="Arial"/>
          <w:shd w:val="clear" w:color="auto" w:fill="FFFFFF"/>
        </w:rPr>
        <w:tab/>
      </w:r>
      <w:r w:rsidR="001E78ED" w:rsidRPr="0032607E">
        <w:rPr>
          <w:rFonts w:ascii="Arial" w:eastAsia="Times New Roman" w:hAnsi="Arial" w:cs="Arial"/>
          <w:b/>
          <w:bCs/>
          <w:shd w:val="clear" w:color="auto" w:fill="FFFFFF"/>
        </w:rPr>
        <w:t xml:space="preserve">I am a faculty member in </w:t>
      </w:r>
      <w:r w:rsidR="00896055" w:rsidRPr="0032607E">
        <w:rPr>
          <w:rFonts w:ascii="Arial" w:eastAsia="Times New Roman" w:hAnsi="Arial" w:cs="Arial"/>
          <w:b/>
          <w:bCs/>
          <w:shd w:val="clear" w:color="auto" w:fill="FFFFFF"/>
        </w:rPr>
        <w:t>the Arts and Humanities</w:t>
      </w:r>
      <w:r w:rsidR="001E78ED" w:rsidRPr="0032607E">
        <w:rPr>
          <w:rFonts w:ascii="Arial" w:eastAsia="Times New Roman" w:hAnsi="Arial" w:cs="Arial"/>
          <w:b/>
          <w:bCs/>
          <w:shd w:val="clear" w:color="auto" w:fill="FFFFFF"/>
        </w:rPr>
        <w:t xml:space="preserve">. In my </w:t>
      </w:r>
      <w:r w:rsidR="001E78ED" w:rsidRPr="0032607E">
        <w:rPr>
          <w:rFonts w:ascii="Arial" w:eastAsia="Times New Roman" w:hAnsi="Arial" w:cs="Arial"/>
          <w:b/>
          <w:bCs/>
          <w:noProof/>
          <w:shd w:val="clear" w:color="auto" w:fill="FFFFFF"/>
        </w:rPr>
        <w:t>field</w:t>
      </w:r>
      <w:r w:rsidR="00B20F30" w:rsidRPr="0032607E">
        <w:rPr>
          <w:rFonts w:ascii="Arial" w:eastAsia="Times New Roman" w:hAnsi="Arial" w:cs="Arial"/>
          <w:b/>
          <w:bCs/>
          <w:noProof/>
          <w:shd w:val="clear" w:color="auto" w:fill="FFFFFF"/>
        </w:rPr>
        <w:t>,</w:t>
      </w:r>
      <w:r w:rsidR="001E78ED" w:rsidRPr="0032607E">
        <w:rPr>
          <w:rFonts w:ascii="Arial" w:eastAsia="Times New Roman" w:hAnsi="Arial" w:cs="Arial"/>
          <w:b/>
          <w:bCs/>
          <w:shd w:val="clear" w:color="auto" w:fill="FFFFFF"/>
        </w:rPr>
        <w:t xml:space="preserve"> we don’t usually do </w:t>
      </w:r>
    </w:p>
    <w:p w:rsidR="001E78ED" w:rsidRPr="0032607E" w:rsidRDefault="001E78ED" w:rsidP="00BA33C2">
      <w:pPr>
        <w:spacing w:after="0" w:line="240" w:lineRule="auto"/>
        <w:ind w:firstLine="720"/>
        <w:jc w:val="both"/>
        <w:rPr>
          <w:rFonts w:ascii="Arial" w:eastAsia="Times New Roman" w:hAnsi="Arial" w:cs="Arial"/>
          <w:sz w:val="24"/>
          <w:szCs w:val="24"/>
        </w:rPr>
      </w:pPr>
      <w:proofErr w:type="gramStart"/>
      <w:r w:rsidRPr="0032607E">
        <w:rPr>
          <w:rFonts w:ascii="Arial" w:eastAsia="Times New Roman" w:hAnsi="Arial" w:cs="Arial"/>
          <w:b/>
          <w:bCs/>
          <w:shd w:val="clear" w:color="auto" w:fill="FFFFFF"/>
        </w:rPr>
        <w:t>poster</w:t>
      </w:r>
      <w:proofErr w:type="gramEnd"/>
      <w:r w:rsidRPr="0032607E">
        <w:rPr>
          <w:rFonts w:ascii="Arial" w:eastAsia="Times New Roman" w:hAnsi="Arial" w:cs="Arial"/>
          <w:b/>
          <w:bCs/>
          <w:shd w:val="clear" w:color="auto" w:fill="FFFFFF"/>
        </w:rPr>
        <w:t xml:space="preserve"> presentations. </w:t>
      </w:r>
      <w:r w:rsidR="00896055" w:rsidRPr="0032607E">
        <w:rPr>
          <w:rFonts w:ascii="Arial" w:eastAsia="Times New Roman" w:hAnsi="Arial" w:cs="Arial"/>
          <w:b/>
          <w:bCs/>
          <w:shd w:val="clear" w:color="auto" w:fill="FFFFFF"/>
        </w:rPr>
        <w:t xml:space="preserve">What general guidelines should my student </w:t>
      </w:r>
      <w:r w:rsidRPr="0032607E">
        <w:rPr>
          <w:rFonts w:ascii="Arial" w:eastAsia="Times New Roman" w:hAnsi="Arial" w:cs="Arial"/>
          <w:b/>
          <w:bCs/>
          <w:shd w:val="clear" w:color="auto" w:fill="FFFFFF"/>
        </w:rPr>
        <w:t>follow?</w:t>
      </w:r>
    </w:p>
    <w:p w:rsidR="001E78ED" w:rsidRPr="0032607E" w:rsidRDefault="00896055" w:rsidP="00BA33C2">
      <w:pPr>
        <w:spacing w:after="0" w:line="240" w:lineRule="auto"/>
        <w:ind w:left="720"/>
        <w:jc w:val="both"/>
        <w:rPr>
          <w:rFonts w:ascii="Arial" w:eastAsia="Times New Roman" w:hAnsi="Arial" w:cs="Arial"/>
          <w:shd w:val="clear" w:color="auto" w:fill="FFFFFF"/>
        </w:rPr>
      </w:pPr>
      <w:r w:rsidRPr="0032607E">
        <w:rPr>
          <w:rFonts w:ascii="Arial" w:eastAsia="Times New Roman" w:hAnsi="Arial" w:cs="Arial"/>
          <w:shd w:val="clear" w:color="auto" w:fill="FFFFFF"/>
        </w:rPr>
        <w:t>Please</w:t>
      </w:r>
      <w:r w:rsidR="001E78ED" w:rsidRPr="0032607E">
        <w:rPr>
          <w:rFonts w:ascii="Arial" w:eastAsia="Times New Roman" w:hAnsi="Arial" w:cs="Arial"/>
          <w:shd w:val="clear" w:color="auto" w:fill="FFFFFF"/>
        </w:rPr>
        <w:t xml:space="preserve"> check </w:t>
      </w:r>
      <w:hyperlink r:id="rId5" w:history="1">
        <w:r w:rsidR="001E78ED" w:rsidRPr="0032607E">
          <w:rPr>
            <w:rStyle w:val="Hyperlink"/>
            <w:rFonts w:ascii="Arial" w:eastAsia="Times New Roman" w:hAnsi="Arial" w:cs="Arial"/>
            <w:color w:val="auto"/>
            <w:shd w:val="clear" w:color="auto" w:fill="FFFFFF"/>
          </w:rPr>
          <w:t>here</w:t>
        </w:r>
      </w:hyperlink>
      <w:r w:rsidR="001E78ED" w:rsidRPr="0032607E">
        <w:rPr>
          <w:rFonts w:ascii="Arial" w:eastAsia="Times New Roman" w:hAnsi="Arial" w:cs="Arial"/>
          <w:shd w:val="clear" w:color="auto" w:fill="FFFFFF"/>
        </w:rPr>
        <w:t xml:space="preserve"> regarding the guidelines for making posters for </w:t>
      </w:r>
      <w:r w:rsidRPr="0032607E">
        <w:rPr>
          <w:rFonts w:ascii="Arial" w:eastAsia="Times New Roman" w:hAnsi="Arial" w:cs="Arial"/>
          <w:shd w:val="clear" w:color="auto" w:fill="FFFFFF"/>
        </w:rPr>
        <w:t>Undergraduate R</w:t>
      </w:r>
      <w:r w:rsidR="001E78ED" w:rsidRPr="0032607E">
        <w:rPr>
          <w:rFonts w:ascii="Arial" w:eastAsia="Times New Roman" w:hAnsi="Arial" w:cs="Arial"/>
          <w:shd w:val="clear" w:color="auto" w:fill="FFFFFF"/>
        </w:rPr>
        <w:t>esearch Symposium</w:t>
      </w:r>
      <w:r w:rsidRPr="0032607E">
        <w:rPr>
          <w:rFonts w:ascii="Arial" w:eastAsia="Times New Roman" w:hAnsi="Arial" w:cs="Arial"/>
          <w:shd w:val="clear" w:color="auto" w:fill="FFFFFF"/>
        </w:rPr>
        <w:t>.</w:t>
      </w:r>
      <w:r w:rsidR="0045475B">
        <w:rPr>
          <w:rFonts w:ascii="Arial" w:eastAsia="Times New Roman" w:hAnsi="Arial" w:cs="Arial"/>
          <w:shd w:val="clear" w:color="auto" w:fill="FFFFFF"/>
        </w:rPr>
        <w:t xml:space="preserve"> Your UROP student must present a poster presentation of his/her contribution to your research project in the Spring Symposium; the student is expected to receive confirmation/approval from the research mentor before submitting the poster to his/her UROP Leaders and the CRE. </w:t>
      </w:r>
    </w:p>
    <w:p w:rsidR="002D57D4" w:rsidRPr="00BA33C2" w:rsidRDefault="002D57D4" w:rsidP="00BA33C2">
      <w:pPr>
        <w:spacing w:after="0" w:line="360" w:lineRule="auto"/>
        <w:rPr>
          <w:rFonts w:ascii="Arial" w:hAnsi="Arial" w:cs="Arial"/>
        </w:rPr>
      </w:pPr>
    </w:p>
    <w:p w:rsidR="00BA33C2" w:rsidRDefault="00BA33C2" w:rsidP="00BA33C2">
      <w:pPr>
        <w:spacing w:after="0" w:line="240" w:lineRule="auto"/>
        <w:ind w:left="720" w:hanging="720"/>
        <w:rPr>
          <w:rFonts w:ascii="Arial" w:hAnsi="Arial" w:cs="Arial"/>
          <w:b/>
        </w:rPr>
      </w:pPr>
      <w:r>
        <w:rPr>
          <w:rFonts w:ascii="Arial" w:hAnsi="Arial" w:cs="Arial"/>
        </w:rPr>
        <w:t xml:space="preserve">     </w:t>
      </w:r>
      <w:r w:rsidRPr="00BA33C2">
        <w:rPr>
          <w:rFonts w:ascii="Arial" w:hAnsi="Arial" w:cs="Arial"/>
        </w:rPr>
        <w:t>17.</w:t>
      </w:r>
      <w:r>
        <w:rPr>
          <w:rFonts w:ascii="Arial" w:hAnsi="Arial" w:cs="Arial"/>
          <w:b/>
        </w:rPr>
        <w:t xml:space="preserve"> </w:t>
      </w:r>
      <w:r>
        <w:rPr>
          <w:rFonts w:ascii="Arial" w:hAnsi="Arial" w:cs="Arial"/>
          <w:b/>
        </w:rPr>
        <w:tab/>
      </w:r>
      <w:r w:rsidR="00896055" w:rsidRPr="00BA33C2">
        <w:rPr>
          <w:rFonts w:ascii="Arial" w:hAnsi="Arial" w:cs="Arial"/>
          <w:b/>
        </w:rPr>
        <w:t xml:space="preserve">Are all students in UROP required to present at the Undergraduate Research Symposium? </w:t>
      </w:r>
    </w:p>
    <w:p w:rsidR="00896055" w:rsidRPr="00BA33C2" w:rsidRDefault="00896055" w:rsidP="00BA33C2">
      <w:pPr>
        <w:spacing w:after="0" w:line="240" w:lineRule="auto"/>
        <w:ind w:left="720"/>
        <w:rPr>
          <w:rFonts w:ascii="Arial" w:hAnsi="Arial" w:cs="Arial"/>
          <w:b/>
        </w:rPr>
      </w:pPr>
      <w:r w:rsidRPr="00BA33C2">
        <w:rPr>
          <w:rFonts w:ascii="Arial" w:hAnsi="Arial" w:cs="Arial"/>
        </w:rPr>
        <w:t xml:space="preserve">Yes, all UROP students are required to present at the end-of-year symposium. If there are research intellectual property or disclosure issues, please discuss these with your student(s) and have them modify their poster accordingly. </w:t>
      </w:r>
    </w:p>
    <w:p w:rsidR="00BA33C2" w:rsidRDefault="00BA33C2" w:rsidP="00BA33C2">
      <w:pPr>
        <w:rPr>
          <w:rFonts w:ascii="Arial" w:hAnsi="Arial" w:cs="Arial"/>
        </w:rPr>
      </w:pPr>
    </w:p>
    <w:p w:rsidR="00BA33C2" w:rsidRDefault="00BA33C2" w:rsidP="00BA33C2">
      <w:pPr>
        <w:spacing w:after="0" w:line="240" w:lineRule="auto"/>
        <w:rPr>
          <w:rFonts w:ascii="Arial" w:hAnsi="Arial" w:cs="Arial"/>
          <w:b/>
        </w:rPr>
      </w:pPr>
      <w:r>
        <w:rPr>
          <w:rFonts w:ascii="Arial" w:hAnsi="Arial" w:cs="Arial"/>
        </w:rPr>
        <w:t xml:space="preserve">     18.</w:t>
      </w:r>
      <w:r>
        <w:rPr>
          <w:rFonts w:ascii="Arial" w:hAnsi="Arial" w:cs="Arial"/>
        </w:rPr>
        <w:tab/>
      </w:r>
      <w:r w:rsidR="0032607E">
        <w:rPr>
          <w:rFonts w:ascii="Arial" w:hAnsi="Arial" w:cs="Arial"/>
          <w:b/>
        </w:rPr>
        <w:t xml:space="preserve">Can </w:t>
      </w:r>
      <w:r w:rsidR="00896055" w:rsidRPr="00BA33C2">
        <w:rPr>
          <w:rFonts w:ascii="Arial" w:hAnsi="Arial" w:cs="Arial"/>
          <w:b/>
        </w:rPr>
        <w:t xml:space="preserve">I have multiple students working on my project? </w:t>
      </w:r>
    </w:p>
    <w:p w:rsidR="00BA33C2" w:rsidRDefault="00BA33C2" w:rsidP="00BA33C2">
      <w:pPr>
        <w:spacing w:after="0" w:line="240" w:lineRule="auto"/>
        <w:ind w:firstLine="720"/>
        <w:rPr>
          <w:rFonts w:ascii="Arial" w:hAnsi="Arial" w:cs="Arial"/>
        </w:rPr>
      </w:pPr>
      <w:r w:rsidRPr="00BA33C2">
        <w:rPr>
          <w:rFonts w:ascii="Arial" w:hAnsi="Arial" w:cs="Arial"/>
        </w:rPr>
        <w:t>Yes, you can have multiple UROP students working on your same project</w:t>
      </w:r>
      <w:r w:rsidR="0032607E">
        <w:rPr>
          <w:rFonts w:ascii="Arial" w:hAnsi="Arial" w:cs="Arial"/>
        </w:rPr>
        <w:t>.</w:t>
      </w:r>
    </w:p>
    <w:p w:rsidR="00BA33C2" w:rsidRPr="00BA33C2" w:rsidRDefault="00BA33C2" w:rsidP="00BA33C2">
      <w:pPr>
        <w:spacing w:after="0" w:line="240" w:lineRule="auto"/>
        <w:ind w:firstLine="720"/>
        <w:rPr>
          <w:rFonts w:ascii="Arial" w:hAnsi="Arial" w:cs="Arial"/>
          <w:b/>
        </w:rPr>
      </w:pPr>
    </w:p>
    <w:p w:rsidR="00896055" w:rsidRPr="00BA33C2" w:rsidRDefault="00BA33C2" w:rsidP="00BA33C2">
      <w:pPr>
        <w:spacing w:after="0" w:line="240" w:lineRule="auto"/>
        <w:rPr>
          <w:rFonts w:ascii="Arial" w:hAnsi="Arial" w:cs="Arial"/>
          <w:b/>
        </w:rPr>
      </w:pPr>
      <w:r>
        <w:rPr>
          <w:rFonts w:ascii="Arial" w:hAnsi="Arial" w:cs="Arial"/>
        </w:rPr>
        <w:t xml:space="preserve">     19.</w:t>
      </w:r>
      <w:r>
        <w:rPr>
          <w:rFonts w:ascii="Arial" w:hAnsi="Arial" w:cs="Arial"/>
        </w:rPr>
        <w:tab/>
      </w:r>
      <w:r w:rsidR="00896055" w:rsidRPr="00BA33C2">
        <w:rPr>
          <w:rFonts w:ascii="Arial" w:hAnsi="Arial" w:cs="Arial"/>
          <w:b/>
        </w:rPr>
        <w:t xml:space="preserve">How does my student print his/her UROP research poster for the symposium? </w:t>
      </w:r>
    </w:p>
    <w:p w:rsidR="00896055" w:rsidRPr="00BA33C2" w:rsidRDefault="00896055" w:rsidP="00BA33C2">
      <w:pPr>
        <w:pStyle w:val="ListParagraph"/>
        <w:spacing w:after="0" w:line="240" w:lineRule="auto"/>
        <w:rPr>
          <w:rFonts w:ascii="Arial" w:hAnsi="Arial" w:cs="Arial"/>
        </w:rPr>
      </w:pPr>
      <w:r w:rsidRPr="00BA33C2">
        <w:rPr>
          <w:rFonts w:ascii="Arial" w:hAnsi="Arial" w:cs="Arial"/>
        </w:rPr>
        <w:t>Our office prints UROP posters for students for free. Students send their posters to their UROP Leaders who then transfer the files to our office.</w:t>
      </w:r>
      <w:r w:rsidR="0045475B">
        <w:rPr>
          <w:rFonts w:ascii="Arial" w:hAnsi="Arial" w:cs="Arial"/>
        </w:rPr>
        <w:t xml:space="preserve"> If a research mentor/student prefers, the poster can be printed through the research mentor’s department, but the UROP student must still conform to the submission deadlines established by the CRE (which is typically the Thursday before the Symposium). </w:t>
      </w:r>
    </w:p>
    <w:sectPr w:rsidR="00896055" w:rsidRPr="00BA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177E"/>
    <w:multiLevelType w:val="hybridMultilevel"/>
    <w:tmpl w:val="B43CF71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678C3"/>
    <w:multiLevelType w:val="multilevel"/>
    <w:tmpl w:val="6A7C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B0FE4"/>
    <w:multiLevelType w:val="multilevel"/>
    <w:tmpl w:val="B5D64A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E4DA9"/>
    <w:multiLevelType w:val="hybridMultilevel"/>
    <w:tmpl w:val="EBBC1D6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D2313"/>
    <w:multiLevelType w:val="hybridMultilevel"/>
    <w:tmpl w:val="635295E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8468D"/>
    <w:multiLevelType w:val="hybridMultilevel"/>
    <w:tmpl w:val="069CE37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41BC0"/>
    <w:multiLevelType w:val="hybridMultilevel"/>
    <w:tmpl w:val="45D42ED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E32D1"/>
    <w:multiLevelType w:val="hybridMultilevel"/>
    <w:tmpl w:val="F4981812"/>
    <w:lvl w:ilvl="0" w:tplc="D32E49C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lvl w:ilvl="0">
        <w:numFmt w:val="decimal"/>
        <w:lvlText w:val="%1."/>
        <w:lvlJc w:val="left"/>
      </w:lvl>
    </w:lvlOverride>
  </w:num>
  <w:num w:numId="3">
    <w:abstractNumId w:val="5"/>
  </w:num>
  <w:num w:numId="4">
    <w:abstractNumId w:val="4"/>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MzI0MzIyMzUzNzZX0lEKTi0uzszPAykwqQUA9bpyqywAAAA="/>
  </w:docVars>
  <w:rsids>
    <w:rsidRoot w:val="002E4295"/>
    <w:rsid w:val="001E78ED"/>
    <w:rsid w:val="00277AC6"/>
    <w:rsid w:val="002D57D4"/>
    <w:rsid w:val="002E4295"/>
    <w:rsid w:val="0032607E"/>
    <w:rsid w:val="0045475B"/>
    <w:rsid w:val="00482C01"/>
    <w:rsid w:val="00550DC7"/>
    <w:rsid w:val="007454B6"/>
    <w:rsid w:val="00896055"/>
    <w:rsid w:val="00B20F30"/>
    <w:rsid w:val="00BA33C2"/>
    <w:rsid w:val="00BE618B"/>
    <w:rsid w:val="00D66329"/>
    <w:rsid w:val="00F20D07"/>
    <w:rsid w:val="00F32314"/>
    <w:rsid w:val="00FD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F59B60-0790-4134-BF6D-0A1FD9C4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78ED"/>
    <w:rPr>
      <w:color w:val="0000FF"/>
      <w:u w:val="single"/>
    </w:rPr>
  </w:style>
  <w:style w:type="paragraph" w:styleId="ListParagraph">
    <w:name w:val="List Paragraph"/>
    <w:basedOn w:val="Normal"/>
    <w:uiPriority w:val="34"/>
    <w:qFormat/>
    <w:rsid w:val="001E78ED"/>
    <w:pPr>
      <w:ind w:left="720"/>
      <w:contextualSpacing/>
    </w:pPr>
  </w:style>
  <w:style w:type="character" w:styleId="FollowedHyperlink">
    <w:name w:val="FollowedHyperlink"/>
    <w:basedOn w:val="DefaultParagraphFont"/>
    <w:uiPriority w:val="99"/>
    <w:semiHidden/>
    <w:unhideWhenUsed/>
    <w:rsid w:val="00896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fsu.edu/Events/Undergraduate-Research-Symposi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Chatterjee, Jhunu</dc:creator>
  <cp:keywords/>
  <dc:description/>
  <cp:lastModifiedBy>Kate Hayworth</cp:lastModifiedBy>
  <cp:revision>3</cp:revision>
  <dcterms:created xsi:type="dcterms:W3CDTF">2017-05-25T15:05:00Z</dcterms:created>
  <dcterms:modified xsi:type="dcterms:W3CDTF">2017-05-25T15:28:00Z</dcterms:modified>
</cp:coreProperties>
</file>